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eastAsia"/>
          <w:b/>
          <w:bCs/>
          <w:sz w:val="28"/>
          <w:szCs w:val="28"/>
        </w:rPr>
        <w:t>2020年度高等学校科学研究优秀成果奖（科学技术）提名项目公示</w:t>
      </w:r>
    </w:p>
    <w:p>
      <w:pPr>
        <w:jc w:val="center"/>
        <w:rPr>
          <w:b/>
          <w:bCs/>
          <w:sz w:val="28"/>
          <w:szCs w:val="28"/>
        </w:rPr>
      </w:pPr>
      <w:r>
        <w:rPr>
          <w:rFonts w:hint="eastAsia"/>
          <w:b/>
          <w:bCs/>
          <w:sz w:val="28"/>
          <w:szCs w:val="28"/>
        </w:rPr>
        <w:t>（科技进步奖）</w:t>
      </w:r>
    </w:p>
    <w:p>
      <w:pPr>
        <w:rPr>
          <w:sz w:val="28"/>
          <w:szCs w:val="28"/>
        </w:rPr>
      </w:pPr>
      <w:r>
        <w:rPr>
          <w:rFonts w:hint="eastAsia"/>
          <w:b/>
          <w:bCs/>
          <w:sz w:val="28"/>
          <w:szCs w:val="28"/>
        </w:rPr>
        <w:t>项目名称：</w:t>
      </w:r>
      <w:r>
        <w:rPr>
          <w:rFonts w:hint="eastAsia"/>
          <w:sz w:val="28"/>
          <w:szCs w:val="28"/>
        </w:rPr>
        <w:t>磁共振一站式评估大血管狭窄性缺血性脑卒中的关键技术及临床应用</w:t>
      </w:r>
    </w:p>
    <w:p>
      <w:pPr>
        <w:rPr>
          <w:sz w:val="28"/>
          <w:szCs w:val="28"/>
        </w:rPr>
      </w:pPr>
      <w:r>
        <w:rPr>
          <w:rFonts w:hint="eastAsia"/>
          <w:b/>
          <w:bCs/>
          <w:sz w:val="28"/>
          <w:szCs w:val="28"/>
        </w:rPr>
        <w:t>提名单位：</w:t>
      </w:r>
      <w:r>
        <w:rPr>
          <w:rFonts w:hint="eastAsia"/>
          <w:sz w:val="28"/>
          <w:szCs w:val="28"/>
        </w:rPr>
        <w:t>南昌大学</w:t>
      </w:r>
    </w:p>
    <w:p>
      <w:pPr>
        <w:rPr>
          <w:sz w:val="28"/>
          <w:szCs w:val="28"/>
        </w:rPr>
      </w:pPr>
      <w:r>
        <w:rPr>
          <w:rFonts w:hint="eastAsia"/>
          <w:b/>
          <w:bCs/>
          <w:sz w:val="28"/>
          <w:szCs w:val="28"/>
        </w:rPr>
        <w:t>主要完成人情况：</w:t>
      </w:r>
    </w:p>
    <w:tbl>
      <w:tblPr>
        <w:tblStyle w:val="6"/>
        <w:tblpPr w:leftFromText="180" w:rightFromText="180" w:vertAnchor="text" w:horzAnchor="page" w:tblpX="1684" w:tblpY="1068"/>
        <w:tblOverlap w:val="never"/>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1012"/>
        <w:gridCol w:w="994"/>
        <w:gridCol w:w="1925"/>
        <w:gridCol w:w="2050"/>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7" w:type="dxa"/>
          </w:tcPr>
          <w:p>
            <w:pPr>
              <w:jc w:val="center"/>
            </w:pPr>
            <w:r>
              <w:rPr>
                <w:rFonts w:hint="eastAsia"/>
              </w:rPr>
              <w:t>排名</w:t>
            </w:r>
          </w:p>
        </w:tc>
        <w:tc>
          <w:tcPr>
            <w:tcW w:w="1012" w:type="dxa"/>
          </w:tcPr>
          <w:p>
            <w:pPr>
              <w:jc w:val="center"/>
            </w:pPr>
            <w:r>
              <w:rPr>
                <w:rFonts w:hint="eastAsia"/>
              </w:rPr>
              <w:t>姓名</w:t>
            </w:r>
          </w:p>
        </w:tc>
        <w:tc>
          <w:tcPr>
            <w:tcW w:w="994" w:type="dxa"/>
          </w:tcPr>
          <w:p>
            <w:pPr>
              <w:jc w:val="center"/>
            </w:pPr>
            <w:r>
              <w:rPr>
                <w:rFonts w:hint="eastAsia"/>
              </w:rPr>
              <w:t>技术职称</w:t>
            </w:r>
          </w:p>
        </w:tc>
        <w:tc>
          <w:tcPr>
            <w:tcW w:w="1925" w:type="dxa"/>
          </w:tcPr>
          <w:p>
            <w:pPr>
              <w:jc w:val="center"/>
            </w:pPr>
            <w:r>
              <w:rPr>
                <w:rFonts w:hint="eastAsia"/>
              </w:rPr>
              <w:t>工作单位</w:t>
            </w:r>
          </w:p>
        </w:tc>
        <w:tc>
          <w:tcPr>
            <w:tcW w:w="2050" w:type="dxa"/>
          </w:tcPr>
          <w:p>
            <w:pPr>
              <w:jc w:val="center"/>
            </w:pPr>
            <w:r>
              <w:rPr>
                <w:rFonts w:hint="eastAsia"/>
              </w:rPr>
              <w:t>完成单位</w:t>
            </w:r>
          </w:p>
        </w:tc>
        <w:tc>
          <w:tcPr>
            <w:tcW w:w="2616" w:type="dxa"/>
          </w:tcPr>
          <w:p>
            <w:pPr>
              <w:jc w:val="center"/>
            </w:pPr>
            <w:r>
              <w:rPr>
                <w:rFonts w:hint="eastAsia" w:cs="(使用中文字体)" w:asciiTheme="minorEastAsia" w:hAnsiTheme="minorEastAsia" w:eastAsiaTheme="minorEastAsia"/>
                <w:kern w:val="0"/>
                <w:sz w:val="24"/>
              </w:rPr>
              <w:t>对本项目主要科技创新的贡献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trPr>
        <w:tc>
          <w:tcPr>
            <w:tcW w:w="797" w:type="dxa"/>
          </w:tcPr>
          <w:p>
            <w:r>
              <w:rPr>
                <w:rFonts w:hint="eastAsia"/>
              </w:rPr>
              <w:t>1</w:t>
            </w:r>
          </w:p>
        </w:tc>
        <w:tc>
          <w:tcPr>
            <w:tcW w:w="1012" w:type="dxa"/>
          </w:tcPr>
          <w:p>
            <w:r>
              <w:rPr>
                <w:rFonts w:hint="eastAsia"/>
              </w:rPr>
              <w:t>唐小平</w:t>
            </w:r>
          </w:p>
        </w:tc>
        <w:tc>
          <w:tcPr>
            <w:tcW w:w="994" w:type="dxa"/>
          </w:tcPr>
          <w:p>
            <w:r>
              <w:rPr>
                <w:rFonts w:hint="eastAsia"/>
              </w:rPr>
              <w:t>副教授</w:t>
            </w:r>
          </w:p>
        </w:tc>
        <w:tc>
          <w:tcPr>
            <w:tcW w:w="1925" w:type="dxa"/>
          </w:tcPr>
          <w:p>
            <w:r>
              <w:rPr>
                <w:rFonts w:hint="eastAsia"/>
              </w:rPr>
              <w:t>南昌大学第二附属医院</w:t>
            </w:r>
          </w:p>
        </w:tc>
        <w:tc>
          <w:tcPr>
            <w:tcW w:w="2050" w:type="dxa"/>
          </w:tcPr>
          <w:p>
            <w:r>
              <w:rPr>
                <w:rFonts w:hint="eastAsia"/>
              </w:rPr>
              <w:t>南昌大学第二附属医院</w:t>
            </w:r>
          </w:p>
        </w:tc>
        <w:tc>
          <w:tcPr>
            <w:tcW w:w="2616" w:type="dxa"/>
          </w:tcPr>
          <w:p>
            <w:pPr>
              <w:rPr>
                <w:rFonts w:ascii="仿宋" w:hAnsi="仿宋" w:eastAsia="仿宋" w:cs="仿宋"/>
                <w:sz w:val="24"/>
              </w:rPr>
            </w:pPr>
            <w:r>
              <w:rPr>
                <w:rFonts w:hint="eastAsia" w:ascii="仿宋" w:hAnsi="仿宋" w:eastAsia="仿宋" w:cs="仿宋"/>
                <w:sz w:val="24"/>
              </w:rPr>
              <w:t>学术思想主要提出者，负责项目总体设计、实施与推广；</w:t>
            </w:r>
            <w:r>
              <w:rPr>
                <w:rFonts w:hint="eastAsia" w:ascii="仿宋" w:hAnsi="仿宋" w:eastAsia="仿宋" w:cs="仿宋"/>
                <w:color w:val="000000"/>
                <w:sz w:val="24"/>
              </w:rPr>
              <w:t>以第一作者发表8篇课题相关核心论文，第一作者3次获中国脑卒中大会优秀论文奖。通过国内学术会议做专题讲座、会议论文形式以及举办国家级和省级继续教育学习班为成果的技术推广应用做出了重要贡献。</w:t>
            </w: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97" w:type="dxa"/>
          </w:tcPr>
          <w:p>
            <w:r>
              <w:rPr>
                <w:rFonts w:hint="eastAsia"/>
              </w:rPr>
              <w:t>2</w:t>
            </w:r>
          </w:p>
        </w:tc>
        <w:tc>
          <w:tcPr>
            <w:tcW w:w="1012" w:type="dxa"/>
          </w:tcPr>
          <w:p>
            <w:r>
              <w:rPr>
                <w:rFonts w:hint="eastAsia"/>
              </w:rPr>
              <w:t>肖新兰</w:t>
            </w:r>
          </w:p>
        </w:tc>
        <w:tc>
          <w:tcPr>
            <w:tcW w:w="994" w:type="dxa"/>
          </w:tcPr>
          <w:p>
            <w:r>
              <w:rPr>
                <w:rFonts w:hint="eastAsia"/>
              </w:rPr>
              <w:t>教授</w:t>
            </w:r>
          </w:p>
        </w:tc>
        <w:tc>
          <w:tcPr>
            <w:tcW w:w="1925" w:type="dxa"/>
          </w:tcPr>
          <w:p>
            <w:r>
              <w:rPr>
                <w:rFonts w:hint="eastAsia"/>
              </w:rPr>
              <w:t>南昌大学第二附属医院</w:t>
            </w:r>
          </w:p>
        </w:tc>
        <w:tc>
          <w:tcPr>
            <w:tcW w:w="2050" w:type="dxa"/>
          </w:tcPr>
          <w:p>
            <w:r>
              <w:rPr>
                <w:rFonts w:hint="eastAsia"/>
              </w:rPr>
              <w:t>南昌大学第二附属医院</w:t>
            </w:r>
          </w:p>
        </w:tc>
        <w:tc>
          <w:tcPr>
            <w:tcW w:w="2616" w:type="dxa"/>
          </w:tcPr>
          <w:p>
            <w:pPr>
              <w:rPr>
                <w:rFonts w:ascii="仿宋" w:hAnsi="仿宋" w:eastAsia="仿宋" w:cs="仿宋"/>
                <w:sz w:val="24"/>
              </w:rPr>
            </w:pPr>
            <w:r>
              <w:rPr>
                <w:rFonts w:hint="eastAsia" w:ascii="仿宋" w:hAnsi="仿宋" w:eastAsia="仿宋" w:cs="仿宋"/>
                <w:sz w:val="24"/>
              </w:rPr>
              <w:t>在项目的具体实施过程中，优化了一套脑血管病多模态MRI扫描流程，对脑血管病患者制定个性化序列扫描。</w:t>
            </w:r>
            <w:r>
              <w:rPr>
                <w:rFonts w:hint="eastAsia" w:ascii="仿宋" w:hAnsi="仿宋" w:eastAsia="仿宋" w:cs="仿宋"/>
                <w:color w:val="000000"/>
                <w:sz w:val="24"/>
              </w:rPr>
              <w:t>通过国家级及省级继续学习班及专题讲座、技术帮扶推动了该研究成果在省内外多家医院的临床运用，让更多脑血管病患者得到及时精准诊断和治疗，取得了显著社会效益。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97" w:type="dxa"/>
          </w:tcPr>
          <w:p>
            <w:r>
              <w:rPr>
                <w:rFonts w:hint="eastAsia"/>
              </w:rPr>
              <w:t>3</w:t>
            </w:r>
          </w:p>
        </w:tc>
        <w:tc>
          <w:tcPr>
            <w:tcW w:w="1012" w:type="dxa"/>
          </w:tcPr>
          <w:p>
            <w:r>
              <w:rPr>
                <w:rFonts w:hint="eastAsia"/>
              </w:rPr>
              <w:t>龚良庚</w:t>
            </w:r>
          </w:p>
        </w:tc>
        <w:tc>
          <w:tcPr>
            <w:tcW w:w="994" w:type="dxa"/>
          </w:tcPr>
          <w:p>
            <w:r>
              <w:rPr>
                <w:rFonts w:hint="eastAsia"/>
              </w:rPr>
              <w:t>教授</w:t>
            </w:r>
          </w:p>
        </w:tc>
        <w:tc>
          <w:tcPr>
            <w:tcW w:w="1925" w:type="dxa"/>
          </w:tcPr>
          <w:p>
            <w:r>
              <w:rPr>
                <w:rFonts w:hint="eastAsia"/>
              </w:rPr>
              <w:t>南昌大学第二附属医院</w:t>
            </w:r>
          </w:p>
        </w:tc>
        <w:tc>
          <w:tcPr>
            <w:tcW w:w="2050" w:type="dxa"/>
          </w:tcPr>
          <w:p>
            <w:r>
              <w:rPr>
                <w:rFonts w:hint="eastAsia"/>
              </w:rPr>
              <w:t>南昌大学第二附属医院</w:t>
            </w:r>
          </w:p>
        </w:tc>
        <w:tc>
          <w:tcPr>
            <w:tcW w:w="2616" w:type="dxa"/>
          </w:tcPr>
          <w:p>
            <w:pPr>
              <w:rPr>
                <w:rFonts w:ascii="仿宋" w:hAnsi="仿宋" w:eastAsia="仿宋" w:cs="仿宋"/>
                <w:sz w:val="24"/>
              </w:rPr>
            </w:pPr>
            <w:r>
              <w:rPr>
                <w:rFonts w:hint="eastAsia" w:ascii="仿宋" w:hAnsi="仿宋" w:eastAsia="仿宋" w:cs="仿宋"/>
                <w:color w:val="000000"/>
                <w:sz w:val="24"/>
              </w:rPr>
              <w:t>通过国家级及省级继续学习班及专题讲座、医联体、远程影像会诊云平台、技术帮扶推动了该研究成果在省内外多家医院的临床运用。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97" w:type="dxa"/>
          </w:tcPr>
          <w:p>
            <w:r>
              <w:rPr>
                <w:rFonts w:hint="eastAsia"/>
              </w:rPr>
              <w:t>4</w:t>
            </w:r>
          </w:p>
        </w:tc>
        <w:tc>
          <w:tcPr>
            <w:tcW w:w="1012" w:type="dxa"/>
          </w:tcPr>
          <w:p>
            <w:r>
              <w:rPr>
                <w:rFonts w:hint="eastAsia"/>
              </w:rPr>
              <w:t>涂江龙</w:t>
            </w:r>
          </w:p>
        </w:tc>
        <w:tc>
          <w:tcPr>
            <w:tcW w:w="994" w:type="dxa"/>
          </w:tcPr>
          <w:p>
            <w:r>
              <w:rPr>
                <w:rFonts w:hint="eastAsia"/>
              </w:rPr>
              <w:t>副教授</w:t>
            </w:r>
          </w:p>
        </w:tc>
        <w:tc>
          <w:tcPr>
            <w:tcW w:w="1925" w:type="dxa"/>
          </w:tcPr>
          <w:p>
            <w:r>
              <w:rPr>
                <w:rFonts w:hint="eastAsia"/>
              </w:rPr>
              <w:t>南昌大学第二附属医院</w:t>
            </w:r>
          </w:p>
        </w:tc>
        <w:tc>
          <w:tcPr>
            <w:tcW w:w="2050" w:type="dxa"/>
          </w:tcPr>
          <w:p>
            <w:r>
              <w:rPr>
                <w:rFonts w:hint="eastAsia"/>
              </w:rPr>
              <w:t>南昌大学第二附属医院</w:t>
            </w:r>
          </w:p>
        </w:tc>
        <w:tc>
          <w:tcPr>
            <w:tcW w:w="2616" w:type="dxa"/>
          </w:tcPr>
          <w:p>
            <w:pPr>
              <w:rPr>
                <w:rFonts w:ascii="仿宋" w:hAnsi="仿宋" w:eastAsia="仿宋" w:cs="仿宋"/>
                <w:sz w:val="24"/>
              </w:rPr>
            </w:pPr>
            <w:r>
              <w:rPr>
                <w:rFonts w:hint="eastAsia" w:ascii="仿宋" w:hAnsi="仿宋" w:eastAsia="仿宋" w:cs="仿宋"/>
                <w:color w:val="000000"/>
                <w:sz w:val="24"/>
              </w:rPr>
              <w:t>评估临床资料及临床卒中风险、卒中进展起到重要作用，协助临床数据整理，推动区域内卒中中心建设，充分发挥辐射带动作用。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trPr>
        <w:tc>
          <w:tcPr>
            <w:tcW w:w="797" w:type="dxa"/>
          </w:tcPr>
          <w:p>
            <w:r>
              <w:rPr>
                <w:rFonts w:hint="eastAsia"/>
              </w:rPr>
              <w:t>5</w:t>
            </w:r>
          </w:p>
        </w:tc>
        <w:tc>
          <w:tcPr>
            <w:tcW w:w="1012" w:type="dxa"/>
          </w:tcPr>
          <w:p>
            <w:r>
              <w:rPr>
                <w:rFonts w:hint="eastAsia"/>
              </w:rPr>
              <w:t>汪雪枫</w:t>
            </w:r>
          </w:p>
        </w:tc>
        <w:tc>
          <w:tcPr>
            <w:tcW w:w="994" w:type="dxa"/>
          </w:tcPr>
          <w:p>
            <w:r>
              <w:rPr>
                <w:rFonts w:hint="eastAsia"/>
              </w:rPr>
              <w:t>助教</w:t>
            </w:r>
          </w:p>
        </w:tc>
        <w:tc>
          <w:tcPr>
            <w:tcW w:w="1925" w:type="dxa"/>
          </w:tcPr>
          <w:p>
            <w:r>
              <w:rPr>
                <w:rFonts w:hint="eastAsia"/>
              </w:rPr>
              <w:t>南昌大学第二附属医院</w:t>
            </w:r>
          </w:p>
        </w:tc>
        <w:tc>
          <w:tcPr>
            <w:tcW w:w="2050" w:type="dxa"/>
          </w:tcPr>
          <w:p>
            <w:r>
              <w:rPr>
                <w:rFonts w:hint="eastAsia"/>
              </w:rPr>
              <w:t>南昌大学第二附属医院</w:t>
            </w:r>
          </w:p>
        </w:tc>
        <w:tc>
          <w:tcPr>
            <w:tcW w:w="2616" w:type="dxa"/>
          </w:tcPr>
          <w:p>
            <w:pPr>
              <w:rPr>
                <w:rFonts w:ascii="仿宋" w:hAnsi="仿宋" w:eastAsia="仿宋" w:cs="仿宋"/>
                <w:sz w:val="24"/>
              </w:rPr>
            </w:pPr>
            <w:r>
              <w:rPr>
                <w:rFonts w:hint="eastAsia" w:ascii="仿宋" w:hAnsi="仿宋" w:eastAsia="仿宋" w:cs="仿宋"/>
                <w:sz w:val="24"/>
              </w:rPr>
              <w:t>在课题3D ASL双时相扫描参数的探索中起到重要作用，合理选择，评价图像质量和图像质量控制。协助资料整理及数据采集和参与论文写作。在项目实施过程中，是多模态MRI扫描、影像图像后处理分析及相关图表的绘制等工作的主要完成者。</w:t>
            </w: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797" w:type="dxa"/>
          </w:tcPr>
          <w:p>
            <w:r>
              <w:rPr>
                <w:rFonts w:hint="eastAsia"/>
              </w:rPr>
              <w:t>6</w:t>
            </w:r>
          </w:p>
        </w:tc>
        <w:tc>
          <w:tcPr>
            <w:tcW w:w="1012" w:type="dxa"/>
          </w:tcPr>
          <w:p>
            <w:r>
              <w:rPr>
                <w:rFonts w:hint="eastAsia"/>
              </w:rPr>
              <w:t>尹建华</w:t>
            </w:r>
          </w:p>
        </w:tc>
        <w:tc>
          <w:tcPr>
            <w:tcW w:w="994" w:type="dxa"/>
          </w:tcPr>
          <w:p>
            <w:r>
              <w:rPr>
                <w:rFonts w:hint="eastAsia"/>
              </w:rPr>
              <w:t>讲师</w:t>
            </w:r>
          </w:p>
        </w:tc>
        <w:tc>
          <w:tcPr>
            <w:tcW w:w="1925" w:type="dxa"/>
          </w:tcPr>
          <w:p>
            <w:r>
              <w:rPr>
                <w:rFonts w:hint="eastAsia"/>
              </w:rPr>
              <w:t>南昌大学第二附属医院</w:t>
            </w:r>
          </w:p>
        </w:tc>
        <w:tc>
          <w:tcPr>
            <w:tcW w:w="2050" w:type="dxa"/>
          </w:tcPr>
          <w:p>
            <w:r>
              <w:rPr>
                <w:rFonts w:hint="eastAsia"/>
              </w:rPr>
              <w:t>南昌大学第二附属医院</w:t>
            </w:r>
          </w:p>
        </w:tc>
        <w:tc>
          <w:tcPr>
            <w:tcW w:w="2616" w:type="dxa"/>
          </w:tcPr>
          <w:p>
            <w:pPr>
              <w:rPr>
                <w:rFonts w:ascii="仿宋" w:hAnsi="仿宋" w:eastAsia="仿宋" w:cs="仿宋"/>
                <w:sz w:val="24"/>
              </w:rPr>
            </w:pPr>
            <w:r>
              <w:rPr>
                <w:rFonts w:hint="eastAsia" w:ascii="仿宋" w:hAnsi="仿宋" w:eastAsia="仿宋" w:cs="仿宋"/>
                <w:sz w:val="24"/>
              </w:rPr>
              <w:t>在项目的具体实施过程中，制定了一套规范化中风组合序列扫描流程，完成多模态MRI扫描的参数优化设置，对脑血管病患者制定个性化序列扫描。</w:t>
            </w: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97" w:type="dxa"/>
          </w:tcPr>
          <w:p>
            <w:r>
              <w:rPr>
                <w:rFonts w:hint="eastAsia"/>
              </w:rPr>
              <w:t>7</w:t>
            </w:r>
          </w:p>
        </w:tc>
        <w:tc>
          <w:tcPr>
            <w:tcW w:w="1012" w:type="dxa"/>
          </w:tcPr>
          <w:p>
            <w:r>
              <w:rPr>
                <w:rFonts w:hint="eastAsia"/>
              </w:rPr>
              <w:t>姚彬</w:t>
            </w:r>
          </w:p>
        </w:tc>
        <w:tc>
          <w:tcPr>
            <w:tcW w:w="994" w:type="dxa"/>
          </w:tcPr>
          <w:p>
            <w:r>
              <w:rPr>
                <w:rFonts w:hint="eastAsia"/>
              </w:rPr>
              <w:t>讲师</w:t>
            </w:r>
          </w:p>
        </w:tc>
        <w:tc>
          <w:tcPr>
            <w:tcW w:w="1925" w:type="dxa"/>
          </w:tcPr>
          <w:p>
            <w:r>
              <w:rPr>
                <w:rFonts w:hint="eastAsia"/>
              </w:rPr>
              <w:t>南昌大学第二附属医院</w:t>
            </w:r>
          </w:p>
        </w:tc>
        <w:tc>
          <w:tcPr>
            <w:tcW w:w="2050" w:type="dxa"/>
          </w:tcPr>
          <w:p>
            <w:r>
              <w:rPr>
                <w:rFonts w:hint="eastAsia"/>
              </w:rPr>
              <w:t>南昌大学第二附属医院</w:t>
            </w:r>
          </w:p>
        </w:tc>
        <w:tc>
          <w:tcPr>
            <w:tcW w:w="2616" w:type="dxa"/>
          </w:tcPr>
          <w:p>
            <w:pPr>
              <w:jc w:val="left"/>
              <w:rPr>
                <w:rFonts w:eastAsia="仿宋"/>
                <w:color w:val="000000"/>
                <w:sz w:val="24"/>
              </w:rPr>
            </w:pPr>
            <w:r>
              <w:rPr>
                <w:rFonts w:eastAsia="仿宋"/>
                <w:sz w:val="24"/>
              </w:rPr>
              <w:t>负责图像数据采集</w:t>
            </w:r>
            <w:r>
              <w:rPr>
                <w:rFonts w:hint="eastAsia" w:eastAsia="仿宋"/>
                <w:sz w:val="24"/>
              </w:rPr>
              <w:t>与</w:t>
            </w:r>
            <w:r>
              <w:rPr>
                <w:rFonts w:eastAsia="仿宋"/>
                <w:sz w:val="24"/>
              </w:rPr>
              <w:t>分析，在</w:t>
            </w:r>
            <w:r>
              <w:rPr>
                <w:rFonts w:eastAsia="仿宋"/>
                <w:color w:val="000000"/>
                <w:sz w:val="24"/>
                <w:shd w:val="clear" w:color="auto" w:fill="FFFFFF"/>
              </w:rPr>
              <w:t>European radiology</w:t>
            </w:r>
            <w:r>
              <w:rPr>
                <w:rFonts w:hint="eastAsia" w:eastAsia="仿宋"/>
                <w:color w:val="000000"/>
                <w:sz w:val="24"/>
                <w:shd w:val="clear" w:color="auto" w:fill="FFFFFF"/>
              </w:rPr>
              <w:t>杂志</w:t>
            </w:r>
            <w:r>
              <w:rPr>
                <w:rFonts w:eastAsia="仿宋"/>
                <w:color w:val="000000"/>
                <w:sz w:val="24"/>
                <w:shd w:val="clear" w:color="auto" w:fill="FFFFFF"/>
              </w:rPr>
              <w:t>发表颈内动脉斑块内出血与卒中相关性论文。</w:t>
            </w:r>
            <w:r>
              <w:rPr>
                <w:rFonts w:eastAsia="仿宋"/>
                <w:sz w:val="24"/>
              </w:rPr>
              <w:t>为临床实施分级诊疗提供了重要影像学依据，为技术成果的临床应用推广做出了较大贡献。</w:t>
            </w:r>
          </w:p>
          <w:p>
            <w:pPr>
              <w:rPr>
                <w:rFonts w:ascii="仿宋" w:hAnsi="仿宋" w:eastAsia="仿宋" w:cs="仿宋"/>
                <w:sz w:val="24"/>
              </w:rPr>
            </w:pPr>
          </w:p>
        </w:tc>
      </w:tr>
    </w:tbl>
    <w:p>
      <w:pPr>
        <w:rPr>
          <w:b/>
          <w:bCs/>
          <w:sz w:val="28"/>
          <w:szCs w:val="28"/>
        </w:rPr>
      </w:pPr>
    </w:p>
    <w:p>
      <w:pPr>
        <w:rPr>
          <w:b/>
          <w:bCs/>
          <w:sz w:val="28"/>
          <w:szCs w:val="28"/>
        </w:rPr>
      </w:pPr>
    </w:p>
    <w:p>
      <w:pPr>
        <w:rPr>
          <w:rFonts w:cs="(使用中文字体)" w:asciiTheme="minorEastAsia" w:hAnsiTheme="minorEastAsia" w:eastAsiaTheme="minorEastAsia"/>
          <w:kern w:val="0"/>
          <w:sz w:val="24"/>
        </w:rPr>
      </w:pPr>
      <w:r>
        <w:rPr>
          <w:rFonts w:hint="eastAsia" w:cs="(使用中文字体)" w:asciiTheme="minorEastAsia" w:hAnsiTheme="minorEastAsia" w:eastAsiaTheme="minorEastAsia"/>
          <w:b/>
          <w:bCs/>
          <w:kern w:val="0"/>
          <w:sz w:val="24"/>
        </w:rPr>
        <w:t>主要完成单位：</w:t>
      </w:r>
      <w:r>
        <w:rPr>
          <w:rFonts w:hint="eastAsia" w:cs="(使用中文字体)" w:asciiTheme="minorEastAsia" w:hAnsiTheme="minorEastAsia" w:eastAsiaTheme="minorEastAsia"/>
          <w:kern w:val="0"/>
          <w:sz w:val="24"/>
        </w:rPr>
        <w:t>南昌大学第二附属医院</w:t>
      </w:r>
    </w:p>
    <w:p>
      <w:pPr>
        <w:rPr>
          <w:rFonts w:cs="(使用中文字体)" w:asciiTheme="minorEastAsia" w:hAnsiTheme="minorEastAsia" w:eastAsiaTheme="minorEastAsia"/>
          <w:kern w:val="0"/>
          <w:sz w:val="24"/>
        </w:rPr>
      </w:pPr>
    </w:p>
    <w:p>
      <w:pPr>
        <w:rPr>
          <w:rFonts w:cs="(使用中文字体)" w:asciiTheme="minorEastAsia" w:hAnsiTheme="minorEastAsia" w:eastAsiaTheme="minorEastAsia"/>
          <w:b/>
          <w:bCs/>
          <w:kern w:val="0"/>
          <w:sz w:val="24"/>
        </w:rPr>
      </w:pPr>
      <w:r>
        <w:rPr>
          <w:rFonts w:hint="eastAsia" w:cs="(使用中文字体)" w:asciiTheme="minorEastAsia" w:hAnsiTheme="minorEastAsia" w:eastAsiaTheme="minorEastAsia"/>
          <w:b/>
          <w:bCs/>
          <w:kern w:val="0"/>
          <w:sz w:val="24"/>
        </w:rPr>
        <w:t>主要知识产权和标准规范等目录：</w:t>
      </w:r>
    </w:p>
    <w:tbl>
      <w:tblPr>
        <w:tblStyle w:val="6"/>
        <w:tblpPr w:leftFromText="180" w:rightFromText="180" w:vertAnchor="text" w:horzAnchor="page" w:tblpX="1792" w:tblpY="607"/>
        <w:tblOverlap w:val="never"/>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2030"/>
        <w:gridCol w:w="979"/>
        <w:gridCol w:w="750"/>
        <w:gridCol w:w="1861"/>
        <w:gridCol w:w="7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03" w:type="dxa"/>
          </w:tcPr>
          <w:p>
            <w:r>
              <w:t>知识产权 （ 标准）类别</w:t>
            </w:r>
          </w:p>
        </w:tc>
        <w:tc>
          <w:tcPr>
            <w:tcW w:w="2030" w:type="dxa"/>
          </w:tcPr>
          <w:p>
            <w:pPr>
              <w:jc w:val="center"/>
            </w:pPr>
            <w:r>
              <w:t>知识产权（标准）</w:t>
            </w:r>
          </w:p>
          <w:p>
            <w:pPr>
              <w:jc w:val="center"/>
            </w:pPr>
            <w:r>
              <w:t>具体名称</w:t>
            </w:r>
          </w:p>
        </w:tc>
        <w:tc>
          <w:tcPr>
            <w:tcW w:w="979" w:type="dxa"/>
          </w:tcPr>
          <w:p>
            <w:r>
              <w:t>国家</w:t>
            </w:r>
          </w:p>
          <w:p>
            <w:r>
              <w:rPr>
                <w:rFonts w:hint="eastAsia"/>
              </w:rPr>
              <w:t>（地区）</w:t>
            </w:r>
          </w:p>
        </w:tc>
        <w:tc>
          <w:tcPr>
            <w:tcW w:w="750" w:type="dxa"/>
          </w:tcPr>
          <w:p>
            <w:pPr>
              <w:jc w:val="left"/>
            </w:pPr>
            <w:r>
              <w:t>授权（标准</w:t>
            </w:r>
          </w:p>
          <w:p>
            <w:pPr>
              <w:jc w:val="left"/>
            </w:pPr>
            <w:r>
              <w:t>发布）日期</w:t>
            </w:r>
          </w:p>
        </w:tc>
        <w:tc>
          <w:tcPr>
            <w:tcW w:w="1861" w:type="dxa"/>
          </w:tcPr>
          <w:p>
            <w:pPr>
              <w:jc w:val="center"/>
            </w:pPr>
            <w:r>
              <w:t>证书编号</w:t>
            </w:r>
          </w:p>
          <w:p>
            <w:pPr>
              <w:jc w:val="center"/>
            </w:pPr>
            <w:r>
              <w:t>（标准</w:t>
            </w:r>
          </w:p>
          <w:p>
            <w:pPr>
              <w:jc w:val="center"/>
            </w:pPr>
            <w:r>
              <w:t>批准发布部门）</w:t>
            </w:r>
          </w:p>
        </w:tc>
        <w:tc>
          <w:tcPr>
            <w:tcW w:w="769" w:type="dxa"/>
          </w:tcPr>
          <w:p>
            <w:r>
              <w:t>权利人 （标准</w:t>
            </w:r>
          </w:p>
          <w:p>
            <w:r>
              <w:t>起草单位）</w:t>
            </w:r>
          </w:p>
        </w:tc>
        <w:tc>
          <w:tcPr>
            <w:tcW w:w="1069" w:type="dxa"/>
          </w:tcPr>
          <w:p>
            <w:pPr>
              <w:jc w:val="center"/>
            </w:pPr>
            <w:r>
              <w:rPr>
                <w:rFonts w:hint="eastAsia"/>
              </w:rPr>
              <w:t>发明人</w:t>
            </w:r>
          </w:p>
          <w:p>
            <w:pPr>
              <w:jc w:val="center"/>
            </w:pPr>
            <w:r>
              <w:t>（ 标准</w:t>
            </w:r>
          </w:p>
          <w:p>
            <w:pPr>
              <w:jc w:val="center"/>
            </w:pPr>
            <w:r>
              <w:t>起草</w:t>
            </w: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p>
            <w:r>
              <w:rPr>
                <w:rFonts w:hint="eastAsia"/>
              </w:rPr>
              <w:t>论文</w:t>
            </w:r>
          </w:p>
        </w:tc>
        <w:tc>
          <w:tcPr>
            <w:tcW w:w="2030" w:type="dxa"/>
          </w:tcPr>
          <w:p>
            <w:r>
              <w:rPr>
                <w:bCs/>
                <w:color w:val="000000" w:themeColor="text1"/>
              </w:rPr>
              <w:t>基于临床和多模态MRI的大脑中动脉粥样硬化性狭窄</w:t>
            </w:r>
            <w:r>
              <w:rPr>
                <w:bCs/>
                <w:color w:val="000000" w:themeColor="text1"/>
                <w:vertAlign w:val="superscript"/>
              </w:rPr>
              <w:footnoteReference w:id="0" w:customMarkFollows="1"/>
              <w:sym w:font="Symbol" w:char="F020"/>
            </w:r>
            <w:r>
              <w:rPr>
                <w:bCs/>
                <w:color w:val="000000" w:themeColor="text1"/>
              </w:rPr>
              <w:t>缺血性卒中风险评估系统</w:t>
            </w:r>
          </w:p>
        </w:tc>
        <w:tc>
          <w:tcPr>
            <w:tcW w:w="979" w:type="dxa"/>
          </w:tcPr>
          <w:p>
            <w:r>
              <w:rPr>
                <w:rFonts w:hint="eastAsia"/>
              </w:rPr>
              <w:t>中国</w:t>
            </w:r>
          </w:p>
        </w:tc>
        <w:tc>
          <w:tcPr>
            <w:tcW w:w="750" w:type="dxa"/>
          </w:tcPr>
          <w:p>
            <w:r>
              <w:rPr>
                <w:rFonts w:hint="eastAsia"/>
              </w:rPr>
              <w:t>2019（04）</w:t>
            </w:r>
          </w:p>
        </w:tc>
        <w:tc>
          <w:tcPr>
            <w:tcW w:w="1861" w:type="dxa"/>
          </w:tcPr>
          <w:p>
            <w:r>
              <w:rPr>
                <w:rFonts w:hint="eastAsia"/>
              </w:rPr>
              <w:t>功能与分子医学影像学杂志</w:t>
            </w:r>
          </w:p>
        </w:tc>
        <w:tc>
          <w:tcPr>
            <w:tcW w:w="769" w:type="dxa"/>
          </w:tcPr>
          <w:p>
            <w:pPr>
              <w:jc w:val="left"/>
            </w:pPr>
            <w:r>
              <w:rPr>
                <w:rFonts w:hint="eastAsia"/>
              </w:rPr>
              <w:t>南昌大学第二附属医院</w:t>
            </w:r>
          </w:p>
        </w:tc>
        <w:tc>
          <w:tcPr>
            <w:tcW w:w="1069" w:type="dxa"/>
          </w:tcPr>
          <w:p>
            <w:r>
              <w:rPr>
                <w:bCs/>
                <w:color w:val="000000" w:themeColor="text1"/>
              </w:rPr>
              <w:t>唐小平</w:t>
            </w:r>
            <w:r>
              <w:rPr>
                <w:rFonts w:hint="eastAsia"/>
                <w:bCs/>
                <w:color w:val="000000" w:themeColor="text1"/>
              </w:rPr>
              <w:t>，</w:t>
            </w:r>
            <w:r>
              <w:rPr>
                <w:bCs/>
                <w:color w:val="000000" w:themeColor="text1"/>
              </w:rPr>
              <w:t>肖新兰</w:t>
            </w:r>
            <w:r>
              <w:rPr>
                <w:rFonts w:hint="eastAsia"/>
                <w:bCs/>
                <w:color w:val="000000" w:themeColor="text1"/>
              </w:rPr>
              <w:t>*，龚良庚，漆学良，尹建华，盛天乐，汪雪枫，张冉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rPr>
                <w:bCs/>
                <w:color w:val="000000" w:themeColor="text1"/>
              </w:rPr>
            </w:pPr>
            <w:r>
              <w:rPr>
                <w:rFonts w:hint="eastAsia"/>
                <w:bCs/>
                <w:color w:val="000000" w:themeColor="text1"/>
              </w:rPr>
              <w:t>血清高敏C反应蛋白、同型半胱氨酸与大脑中动脉斑块内出血的关系</w:t>
            </w:r>
          </w:p>
        </w:tc>
        <w:tc>
          <w:tcPr>
            <w:tcW w:w="979" w:type="dxa"/>
          </w:tcPr>
          <w:p>
            <w:r>
              <w:rPr>
                <w:rFonts w:hint="eastAsia"/>
              </w:rPr>
              <w:t>中国</w:t>
            </w:r>
          </w:p>
        </w:tc>
        <w:tc>
          <w:tcPr>
            <w:tcW w:w="750" w:type="dxa"/>
          </w:tcPr>
          <w:p>
            <w:r>
              <w:rPr>
                <w:rFonts w:hint="eastAsia"/>
              </w:rPr>
              <w:t>2016</w:t>
            </w:r>
          </w:p>
          <w:p>
            <w:r>
              <w:rPr>
                <w:rFonts w:hint="eastAsia"/>
              </w:rPr>
              <w:t>(12)</w:t>
            </w:r>
          </w:p>
        </w:tc>
        <w:tc>
          <w:tcPr>
            <w:tcW w:w="1861" w:type="dxa"/>
          </w:tcPr>
          <w:p>
            <w:r>
              <w:rPr>
                <w:rFonts w:hint="eastAsia"/>
              </w:rPr>
              <w:t>中华老年医学杂志</w:t>
            </w:r>
          </w:p>
        </w:tc>
        <w:tc>
          <w:tcPr>
            <w:tcW w:w="769" w:type="dxa"/>
          </w:tcPr>
          <w:p>
            <w:pPr>
              <w:jc w:val="left"/>
            </w:pPr>
            <w:r>
              <w:rPr>
                <w:rFonts w:hint="eastAsia"/>
              </w:rPr>
              <w:t>南昌大学第二附属医院</w:t>
            </w:r>
          </w:p>
        </w:tc>
        <w:tc>
          <w:tcPr>
            <w:tcW w:w="1069" w:type="dxa"/>
          </w:tcPr>
          <w:p>
            <w:pPr>
              <w:rPr>
                <w:bCs/>
                <w:color w:val="000000" w:themeColor="text1"/>
              </w:rPr>
            </w:pPr>
            <w:r>
              <w:rPr>
                <w:rFonts w:hint="eastAsia"/>
                <w:bCs/>
                <w:color w:val="000000" w:themeColor="text1"/>
              </w:rPr>
              <w:t>唐小平，王志强，肖新兰*，尹建华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1003" w:type="dxa"/>
          </w:tcPr>
          <w:p>
            <w:r>
              <w:rPr>
                <w:rFonts w:hint="eastAsia"/>
              </w:rPr>
              <w:t>论文</w:t>
            </w:r>
          </w:p>
        </w:tc>
        <w:tc>
          <w:tcPr>
            <w:tcW w:w="2030" w:type="dxa"/>
          </w:tcPr>
          <w:p>
            <w:pPr>
              <w:rPr>
                <w:bCs/>
                <w:color w:val="000000" w:themeColor="text1"/>
              </w:rPr>
            </w:pPr>
            <w:r>
              <w:rPr>
                <w:rFonts w:hint="eastAsia"/>
                <w:bCs/>
                <w:color w:val="000000" w:themeColor="text1"/>
              </w:rPr>
              <w:t>三维准连续式动脉自旋标记评估单侧大脑中动脉狭窄致急性缺血性脑卒中影像学进展</w:t>
            </w:r>
          </w:p>
        </w:tc>
        <w:tc>
          <w:tcPr>
            <w:tcW w:w="979" w:type="dxa"/>
          </w:tcPr>
          <w:p>
            <w:r>
              <w:rPr>
                <w:rFonts w:hint="eastAsia"/>
              </w:rPr>
              <w:t>中国</w:t>
            </w:r>
          </w:p>
        </w:tc>
        <w:tc>
          <w:tcPr>
            <w:tcW w:w="750" w:type="dxa"/>
          </w:tcPr>
          <w:p>
            <w:r>
              <w:rPr>
                <w:rFonts w:hint="eastAsia"/>
              </w:rPr>
              <w:t>2019</w:t>
            </w:r>
          </w:p>
          <w:p>
            <w:r>
              <w:rPr>
                <w:rFonts w:hint="eastAsia"/>
              </w:rPr>
              <w:t>(01)</w:t>
            </w:r>
          </w:p>
          <w:p/>
        </w:tc>
        <w:tc>
          <w:tcPr>
            <w:tcW w:w="1861" w:type="dxa"/>
          </w:tcPr>
          <w:p>
            <w:r>
              <w:rPr>
                <w:rFonts w:hint="eastAsia"/>
              </w:rPr>
              <w:t>中国医学影像技术</w:t>
            </w:r>
          </w:p>
          <w:p/>
        </w:tc>
        <w:tc>
          <w:tcPr>
            <w:tcW w:w="769" w:type="dxa"/>
          </w:tcPr>
          <w:p>
            <w:pPr>
              <w:jc w:val="left"/>
            </w:pPr>
            <w:r>
              <w:rPr>
                <w:rFonts w:hint="eastAsia"/>
              </w:rPr>
              <w:t>南昌大学第二附属医院</w:t>
            </w:r>
          </w:p>
        </w:tc>
        <w:tc>
          <w:tcPr>
            <w:tcW w:w="1069" w:type="dxa"/>
          </w:tcPr>
          <w:p>
            <w:pPr>
              <w:rPr>
                <w:bCs/>
                <w:color w:val="000000" w:themeColor="text1"/>
              </w:rPr>
            </w:pPr>
            <w:r>
              <w:rPr>
                <w:rFonts w:hint="eastAsia"/>
                <w:bCs/>
                <w:color w:val="000000" w:themeColor="text1"/>
              </w:rPr>
              <w:t>汪雪枫,肖新兰*,唐小平,黄少武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rPr>
                <w:bCs/>
                <w:color w:val="000000" w:themeColor="text1"/>
              </w:rPr>
            </w:pPr>
            <w:r>
              <w:rPr>
                <w:rFonts w:hint="eastAsia"/>
                <w:bCs/>
                <w:color w:val="000000" w:themeColor="text1"/>
              </w:rPr>
              <w:t>症状性大脑中动脉狭窄斑块分布与缺血性卒中发病机制分型的关系</w:t>
            </w:r>
          </w:p>
        </w:tc>
        <w:tc>
          <w:tcPr>
            <w:tcW w:w="979" w:type="dxa"/>
          </w:tcPr>
          <w:p>
            <w:r>
              <w:rPr>
                <w:rFonts w:hint="eastAsia"/>
              </w:rPr>
              <w:t>中国</w:t>
            </w:r>
          </w:p>
        </w:tc>
        <w:tc>
          <w:tcPr>
            <w:tcW w:w="750" w:type="dxa"/>
          </w:tcPr>
          <w:p>
            <w:r>
              <w:rPr>
                <w:rFonts w:hint="eastAsia"/>
              </w:rPr>
              <w:t>2017</w:t>
            </w:r>
          </w:p>
          <w:p>
            <w:r>
              <w:rPr>
                <w:rFonts w:hint="eastAsia"/>
              </w:rPr>
              <w:t>(03)</w:t>
            </w:r>
          </w:p>
        </w:tc>
        <w:tc>
          <w:tcPr>
            <w:tcW w:w="1861" w:type="dxa"/>
          </w:tcPr>
          <w:p>
            <w:r>
              <w:rPr>
                <w:rFonts w:hint="eastAsia"/>
              </w:rPr>
              <w:t>临床放射学杂志</w:t>
            </w:r>
          </w:p>
        </w:tc>
        <w:tc>
          <w:tcPr>
            <w:tcW w:w="769" w:type="dxa"/>
          </w:tcPr>
          <w:p>
            <w:pPr>
              <w:jc w:val="left"/>
            </w:pPr>
            <w:r>
              <w:rPr>
                <w:rFonts w:hint="eastAsia"/>
              </w:rPr>
              <w:t>南昌大学第二附属医院</w:t>
            </w:r>
          </w:p>
        </w:tc>
        <w:tc>
          <w:tcPr>
            <w:tcW w:w="1069" w:type="dxa"/>
          </w:tcPr>
          <w:p>
            <w:pPr>
              <w:rPr>
                <w:bCs/>
                <w:color w:val="000000" w:themeColor="text1"/>
              </w:rPr>
            </w:pPr>
            <w:r>
              <w:rPr>
                <w:rFonts w:hint="eastAsia"/>
                <w:bCs/>
                <w:color w:val="000000" w:themeColor="text1"/>
              </w:rPr>
              <w:t>唐小平,王志强,肖新兰*,龚良庚,涂江龙,尹建华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rPr>
                <w:bCs/>
                <w:color w:val="000000" w:themeColor="text1"/>
              </w:rPr>
            </w:pPr>
            <w:r>
              <w:rPr>
                <w:rFonts w:hint="eastAsia"/>
                <w:bCs/>
                <w:color w:val="000000" w:themeColor="text1"/>
              </w:rPr>
              <w:t>高分辨率血管壁MRI对烟雾病与脑动脉粥样硬化的鉴别诊断</w:t>
            </w:r>
          </w:p>
        </w:tc>
        <w:tc>
          <w:tcPr>
            <w:tcW w:w="979" w:type="dxa"/>
          </w:tcPr>
          <w:p>
            <w:r>
              <w:rPr>
                <w:rFonts w:hint="eastAsia"/>
              </w:rPr>
              <w:t>中国</w:t>
            </w:r>
          </w:p>
        </w:tc>
        <w:tc>
          <w:tcPr>
            <w:tcW w:w="750" w:type="dxa"/>
          </w:tcPr>
          <w:p>
            <w:r>
              <w:rPr>
                <w:rFonts w:hint="eastAsia"/>
              </w:rPr>
              <w:t>2016</w:t>
            </w:r>
          </w:p>
          <w:p>
            <w:r>
              <w:rPr>
                <w:rFonts w:hint="eastAsia"/>
              </w:rPr>
              <w:t>(02)</w:t>
            </w:r>
          </w:p>
        </w:tc>
        <w:tc>
          <w:tcPr>
            <w:tcW w:w="1861" w:type="dxa"/>
          </w:tcPr>
          <w:p>
            <w:r>
              <w:rPr>
                <w:rFonts w:hint="eastAsia"/>
              </w:rPr>
              <w:t>中国医学影像学杂志</w:t>
            </w:r>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Cs/>
                <w:color w:val="000000" w:themeColor="text1"/>
              </w:rPr>
              <w:t>唐小平,王志强,龚良庚,肖新兰*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rPr>
                <w:bCs/>
                <w:color w:val="000000" w:themeColor="text1"/>
              </w:rPr>
            </w:pPr>
            <w:r>
              <w:rPr>
                <w:rFonts w:hint="eastAsia"/>
                <w:bCs/>
                <w:color w:val="000000" w:themeColor="text1"/>
              </w:rPr>
              <w:t>3.0T高分辨率磁共振血管壁成像及伪连续式动脉自旋标记技术在单侧烟雾病中的应用</w:t>
            </w:r>
          </w:p>
        </w:tc>
        <w:tc>
          <w:tcPr>
            <w:tcW w:w="979" w:type="dxa"/>
          </w:tcPr>
          <w:p>
            <w:r>
              <w:rPr>
                <w:rFonts w:hint="eastAsia"/>
              </w:rPr>
              <w:t>中国</w:t>
            </w:r>
          </w:p>
        </w:tc>
        <w:tc>
          <w:tcPr>
            <w:tcW w:w="750" w:type="dxa"/>
          </w:tcPr>
          <w:p>
            <w:r>
              <w:rPr>
                <w:rFonts w:hint="eastAsia"/>
              </w:rPr>
              <w:t>2016</w:t>
            </w:r>
          </w:p>
          <w:p>
            <w:r>
              <w:rPr>
                <w:rFonts w:hint="eastAsia"/>
              </w:rPr>
              <w:t>(03)</w:t>
            </w:r>
          </w:p>
        </w:tc>
        <w:tc>
          <w:tcPr>
            <w:tcW w:w="1861" w:type="dxa"/>
          </w:tcPr>
          <w:p>
            <w:r>
              <w:rPr>
                <w:rFonts w:hint="eastAsia"/>
              </w:rPr>
              <w:t>中国医学影像技术</w:t>
            </w:r>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Cs/>
                <w:color w:val="000000" w:themeColor="text1"/>
              </w:rPr>
              <w:t>唐小平,余期云,王志强,肖新兰*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pPr>
              <w:rPr>
                <w:rFonts w:hint="eastAsia"/>
              </w:rPr>
            </w:pPr>
            <w:r>
              <w:rPr>
                <w:rFonts w:hint="eastAsia"/>
              </w:rPr>
              <w:t>论文</w:t>
            </w:r>
          </w:p>
        </w:tc>
        <w:tc>
          <w:tcPr>
            <w:tcW w:w="2030" w:type="dxa"/>
          </w:tcPr>
          <w:p>
            <w:pPr>
              <w:rPr>
                <w:rFonts w:hint="eastAsia"/>
                <w:bCs/>
                <w:color w:val="000000" w:themeColor="text1"/>
              </w:rPr>
            </w:pPr>
            <w:r>
              <w:rPr>
                <w:rFonts w:hint="eastAsia"/>
                <w:bCs/>
                <w:color w:val="000000" w:themeColor="text1"/>
              </w:rPr>
              <w:t>大脑中动脉粥样硬化狭窄重构模式、斑块内出血与脑卒中风险的关系</w:t>
            </w:r>
          </w:p>
        </w:tc>
        <w:tc>
          <w:tcPr>
            <w:tcW w:w="979" w:type="dxa"/>
          </w:tcPr>
          <w:p>
            <w:pPr>
              <w:rPr>
                <w:rFonts w:hint="eastAsia"/>
              </w:rPr>
            </w:pPr>
            <w:r>
              <w:rPr>
                <w:rFonts w:hint="eastAsia"/>
              </w:rPr>
              <w:t>中国</w:t>
            </w:r>
          </w:p>
        </w:tc>
        <w:tc>
          <w:tcPr>
            <w:tcW w:w="750" w:type="dxa"/>
          </w:tcPr>
          <w:p>
            <w:r>
              <w:rPr>
                <w:rFonts w:hint="eastAsia"/>
              </w:rPr>
              <w:t>2016</w:t>
            </w:r>
          </w:p>
          <w:p>
            <w:pPr>
              <w:rPr>
                <w:rFonts w:hint="eastAsia"/>
              </w:rPr>
            </w:pPr>
            <w:r>
              <w:rPr>
                <w:rFonts w:hint="eastAsia"/>
              </w:rPr>
              <w:t>(0</w:t>
            </w:r>
            <w:r>
              <w:rPr>
                <w:rFonts w:hint="eastAsia"/>
                <w:lang w:val="en-US" w:eastAsia="zh-CN"/>
              </w:rPr>
              <w:t>1</w:t>
            </w:r>
            <w:r>
              <w:rPr>
                <w:rFonts w:hint="eastAsia"/>
              </w:rPr>
              <w:t>)</w:t>
            </w:r>
          </w:p>
        </w:tc>
        <w:tc>
          <w:tcPr>
            <w:tcW w:w="1861" w:type="dxa"/>
          </w:tcPr>
          <w:p>
            <w:pPr>
              <w:rPr>
                <w:rFonts w:hint="eastAsia"/>
              </w:rPr>
            </w:pPr>
            <w:r>
              <w:rPr>
                <w:rFonts w:hint="eastAsia"/>
              </w:rPr>
              <w:t>第三军医大学学报</w:t>
            </w:r>
          </w:p>
        </w:tc>
        <w:tc>
          <w:tcPr>
            <w:tcW w:w="769" w:type="dxa"/>
          </w:tcPr>
          <w:p>
            <w:pPr>
              <w:jc w:val="left"/>
              <w:rPr>
                <w:rFonts w:hint="eastAsia"/>
              </w:rPr>
            </w:pPr>
            <w:r>
              <w:rPr>
                <w:rFonts w:hint="eastAsia"/>
              </w:rPr>
              <w:t>南昌大学第二附属医院</w:t>
            </w:r>
          </w:p>
        </w:tc>
        <w:tc>
          <w:tcPr>
            <w:tcW w:w="1069" w:type="dxa"/>
          </w:tcPr>
          <w:p>
            <w:pPr>
              <w:jc w:val="left"/>
              <w:rPr>
                <w:rFonts w:hint="eastAsia"/>
                <w:bCs/>
                <w:color w:val="000000" w:themeColor="text1"/>
              </w:rPr>
            </w:pPr>
            <w:r>
              <w:rPr>
                <w:rFonts w:hint="eastAsia"/>
                <w:bCs/>
                <w:color w:val="000000" w:themeColor="text1"/>
              </w:rPr>
              <w:t>唐小平,魏俊,</w:t>
            </w:r>
          </w:p>
          <w:p>
            <w:pPr>
              <w:jc w:val="left"/>
              <w:rPr>
                <w:rFonts w:hint="eastAsia"/>
                <w:bCs/>
                <w:color w:val="000000" w:themeColor="text1"/>
              </w:rPr>
            </w:pPr>
            <w:r>
              <w:rPr>
                <w:rFonts w:hint="eastAsia"/>
                <w:bCs/>
                <w:color w:val="000000" w:themeColor="text1"/>
              </w:rPr>
              <w:t>王志强,肖新兰*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pPr>
              <w:rPr>
                <w:rFonts w:hint="eastAsia"/>
              </w:rPr>
            </w:pPr>
            <w:r>
              <w:rPr>
                <w:rFonts w:hint="eastAsia"/>
              </w:rPr>
              <w:t>论文</w:t>
            </w:r>
          </w:p>
        </w:tc>
        <w:tc>
          <w:tcPr>
            <w:tcW w:w="2030" w:type="dxa"/>
          </w:tcPr>
          <w:p>
            <w:pPr>
              <w:rPr>
                <w:rFonts w:hint="eastAsia"/>
                <w:bCs/>
                <w:color w:val="000000" w:themeColor="text1"/>
              </w:rPr>
            </w:pPr>
            <w:r>
              <w:rPr>
                <w:rFonts w:hint="eastAsia"/>
                <w:bCs/>
                <w:color w:val="000000" w:themeColor="text1"/>
              </w:rPr>
              <w:t>高分辨率MR血管壁成像对烟雾病的诊断价值</w:t>
            </w:r>
          </w:p>
        </w:tc>
        <w:tc>
          <w:tcPr>
            <w:tcW w:w="979" w:type="dxa"/>
          </w:tcPr>
          <w:p>
            <w:pPr>
              <w:rPr>
                <w:rFonts w:hint="eastAsia"/>
              </w:rPr>
            </w:pPr>
            <w:r>
              <w:rPr>
                <w:rFonts w:hint="eastAsia"/>
              </w:rPr>
              <w:t>中国</w:t>
            </w:r>
          </w:p>
        </w:tc>
        <w:tc>
          <w:tcPr>
            <w:tcW w:w="750" w:type="dxa"/>
          </w:tcPr>
          <w:p>
            <w:r>
              <w:rPr>
                <w:rFonts w:hint="eastAsia"/>
              </w:rPr>
              <w:t>2016</w:t>
            </w:r>
          </w:p>
          <w:p>
            <w:pPr>
              <w:rPr>
                <w:rFonts w:hint="eastAsia"/>
              </w:rPr>
            </w:pPr>
            <w:r>
              <w:rPr>
                <w:rFonts w:hint="eastAsia"/>
              </w:rPr>
              <w:t>(0</w:t>
            </w:r>
            <w:r>
              <w:rPr>
                <w:rFonts w:hint="eastAsia"/>
                <w:lang w:val="en-US" w:eastAsia="zh-CN"/>
              </w:rPr>
              <w:t>4</w:t>
            </w:r>
            <w:r>
              <w:rPr>
                <w:rFonts w:hint="eastAsia"/>
              </w:rPr>
              <w:t>)</w:t>
            </w:r>
          </w:p>
        </w:tc>
        <w:tc>
          <w:tcPr>
            <w:tcW w:w="1861" w:type="dxa"/>
          </w:tcPr>
          <w:p>
            <w:pPr>
              <w:rPr>
                <w:rFonts w:hint="eastAsia"/>
              </w:rPr>
            </w:pPr>
            <w:r>
              <w:rPr>
                <w:rFonts w:hint="eastAsia"/>
              </w:rPr>
              <w:t>功能与分子医学影像学</w:t>
            </w:r>
          </w:p>
        </w:tc>
        <w:tc>
          <w:tcPr>
            <w:tcW w:w="769" w:type="dxa"/>
          </w:tcPr>
          <w:p>
            <w:pPr>
              <w:jc w:val="left"/>
              <w:rPr>
                <w:rFonts w:hint="eastAsia"/>
              </w:rPr>
            </w:pPr>
            <w:r>
              <w:rPr>
                <w:rFonts w:hint="eastAsia"/>
              </w:rPr>
              <w:t>南昌大学第二附属医院</w:t>
            </w:r>
          </w:p>
        </w:tc>
        <w:tc>
          <w:tcPr>
            <w:tcW w:w="1069" w:type="dxa"/>
          </w:tcPr>
          <w:p>
            <w:pPr>
              <w:jc w:val="left"/>
              <w:rPr>
                <w:rFonts w:hint="eastAsia"/>
                <w:bCs/>
                <w:color w:val="000000" w:themeColor="text1"/>
              </w:rPr>
            </w:pPr>
            <w:r>
              <w:rPr>
                <w:rFonts w:hint="eastAsia"/>
                <w:bCs/>
                <w:color w:val="000000" w:themeColor="text1"/>
              </w:rPr>
              <w:t>唐小平,肖新兰,王志强,尹建华*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jc w:val="left"/>
            </w:pPr>
            <w:r>
              <w:t xml:space="preserve">An </w:t>
            </w:r>
            <w:r>
              <w:rPr>
                <w:rFonts w:hint="eastAsia"/>
              </w:rPr>
              <w:t xml:space="preserve"> </w:t>
            </w:r>
            <w:r>
              <w:t xml:space="preserve">Assessment </w:t>
            </w:r>
            <w:r>
              <w:rPr>
                <w:rFonts w:hint="eastAsia"/>
              </w:rPr>
              <w:t xml:space="preserve"> </w:t>
            </w:r>
            <w:r>
              <w:t>of the Relationship between Structural and Functional Imaging of Cerebrovascular Disease and Cognition-Related Fibers</w:t>
            </w:r>
          </w:p>
        </w:tc>
        <w:tc>
          <w:tcPr>
            <w:tcW w:w="979" w:type="dxa"/>
          </w:tcPr>
          <w:p>
            <w:r>
              <w:rPr>
                <w:rFonts w:hint="eastAsia"/>
              </w:rPr>
              <w:t xml:space="preserve">国际 </w:t>
            </w:r>
          </w:p>
        </w:tc>
        <w:tc>
          <w:tcPr>
            <w:tcW w:w="750" w:type="dxa"/>
          </w:tcPr>
          <w:p>
            <w:r>
              <w:rPr>
                <w:rFonts w:hint="eastAsia"/>
              </w:rPr>
              <w:t>2019（12）</w:t>
            </w:r>
          </w:p>
        </w:tc>
        <w:tc>
          <w:tcPr>
            <w:tcW w:w="1861" w:type="dxa"/>
          </w:tcPr>
          <w:p>
            <w:r>
              <w:rPr>
                <w:rFonts w:hint="eastAsia"/>
              </w:rPr>
              <w:t>Computational and Mathematical Methods in Medicine</w:t>
            </w:r>
          </w:p>
        </w:tc>
        <w:tc>
          <w:tcPr>
            <w:tcW w:w="769" w:type="dxa"/>
          </w:tcPr>
          <w:p>
            <w:r>
              <w:rPr>
                <w:rFonts w:hint="eastAsia"/>
              </w:rPr>
              <w:t>南昌大学第二附属医院</w:t>
            </w:r>
          </w:p>
        </w:tc>
        <w:tc>
          <w:tcPr>
            <w:tcW w:w="1069" w:type="dxa"/>
          </w:tcPr>
          <w:p>
            <w:r>
              <w:rPr>
                <w:rFonts w:hint="eastAsia"/>
                <w:b/>
                <w:bCs/>
              </w:rPr>
              <w:t>Xiaoping Tang</w:t>
            </w:r>
            <w:r>
              <w:rPr>
                <w:rFonts w:hint="eastAsia"/>
              </w:rPr>
              <w:t>，Xinlan Xiao，</w:t>
            </w:r>
          </w:p>
          <w:p>
            <w:r>
              <w:rPr>
                <w:rFonts w:hint="eastAsia"/>
              </w:rPr>
              <w:t>Jianhua Yin，</w:t>
            </w:r>
          </w:p>
          <w:p>
            <w:r>
              <w:rPr>
                <w:rFonts w:hint="eastAsia"/>
              </w:rPr>
              <w:t>Ting</w:t>
            </w:r>
          </w:p>
          <w:p>
            <w:r>
              <w:rPr>
                <w:rFonts w:hint="eastAsia"/>
              </w:rPr>
              <w:t>Yang, Bingliang Zeng</w:t>
            </w:r>
            <w:r>
              <w:rPr>
                <w:rFonts w:hint="eastAsia"/>
                <w:bCs/>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jc w:val="left"/>
              <w:rPr>
                <w:bCs/>
                <w:color w:val="000000" w:themeColor="text1"/>
              </w:rPr>
            </w:pPr>
            <w:r>
              <w:rPr>
                <w:rFonts w:hint="eastAsia"/>
                <w:bCs/>
                <w:color w:val="000000" w:themeColor="text1"/>
              </w:rPr>
              <w:t>Diffusion measurement of intraplaque hemorrhage and intramural hematoma using diffusion weighted MRI at 3T in cervical artery</w:t>
            </w:r>
          </w:p>
        </w:tc>
        <w:tc>
          <w:tcPr>
            <w:tcW w:w="979" w:type="dxa"/>
          </w:tcPr>
          <w:p>
            <w:r>
              <w:rPr>
                <w:rFonts w:hint="eastAsia"/>
              </w:rPr>
              <w:t>国际</w:t>
            </w:r>
          </w:p>
        </w:tc>
        <w:tc>
          <w:tcPr>
            <w:tcW w:w="750" w:type="dxa"/>
          </w:tcPr>
          <w:p>
            <w:r>
              <w:rPr>
                <w:rFonts w:hint="eastAsia"/>
              </w:rPr>
              <w:t>2016</w:t>
            </w:r>
          </w:p>
          <w:p>
            <w:r>
              <w:rPr>
                <w:rFonts w:hint="eastAsia"/>
              </w:rPr>
              <w:t>(10)</w:t>
            </w:r>
          </w:p>
          <w:p/>
        </w:tc>
        <w:tc>
          <w:tcPr>
            <w:tcW w:w="1861" w:type="dxa"/>
          </w:tcPr>
          <w:p>
            <w:r>
              <w:rPr>
                <w:rFonts w:hint="eastAsia"/>
              </w:rPr>
              <w:t>European radiology </w:t>
            </w:r>
          </w:p>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
                <w:color w:val="000000" w:themeColor="text1"/>
              </w:rPr>
              <w:t xml:space="preserve">Yao Bin, </w:t>
            </w:r>
            <w:r>
              <w:rPr>
                <w:rFonts w:hint="eastAsia"/>
                <w:bCs/>
                <w:color w:val="000000" w:themeColor="text1"/>
              </w:rPr>
              <w:t>Yang L，</w:t>
            </w:r>
          </w:p>
          <w:p>
            <w:pPr>
              <w:jc w:val="left"/>
              <w:rPr>
                <w:bCs/>
                <w:color w:val="000000" w:themeColor="text1"/>
              </w:rPr>
            </w:pPr>
            <w:r>
              <w:rPr>
                <w:rFonts w:hint="eastAsia"/>
                <w:bCs/>
                <w:color w:val="000000" w:themeColor="text1"/>
              </w:rPr>
              <w:t>Wang G, Shi H, Wang S, Li H, Chen W, Chan 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jc w:val="left"/>
              <w:rPr>
                <w:bCs/>
                <w:color w:val="000000" w:themeColor="text1"/>
              </w:rPr>
            </w:pPr>
            <w:r>
              <w:rPr>
                <w:rFonts w:hint="eastAsia"/>
                <w:bCs/>
                <w:color w:val="000000" w:themeColor="text1"/>
              </w:rPr>
              <w:t>The use of multi b values diffusion-weighted imaging in patients with acute stroke</w:t>
            </w:r>
          </w:p>
        </w:tc>
        <w:tc>
          <w:tcPr>
            <w:tcW w:w="979" w:type="dxa"/>
          </w:tcPr>
          <w:p>
            <w:r>
              <w:rPr>
                <w:rFonts w:hint="eastAsia"/>
              </w:rPr>
              <w:t>国际</w:t>
            </w:r>
          </w:p>
        </w:tc>
        <w:tc>
          <w:tcPr>
            <w:tcW w:w="750" w:type="dxa"/>
          </w:tcPr>
          <w:p>
            <w:r>
              <w:rPr>
                <w:rFonts w:hint="eastAsia"/>
              </w:rPr>
              <w:t>2013</w:t>
            </w:r>
          </w:p>
          <w:p>
            <w:r>
              <w:rPr>
                <w:rFonts w:hint="eastAsia"/>
              </w:rPr>
              <w:t>(02)</w:t>
            </w:r>
          </w:p>
          <w:p/>
        </w:tc>
        <w:tc>
          <w:tcPr>
            <w:tcW w:w="1861" w:type="dxa"/>
          </w:tcPr>
          <w:p>
            <w:r>
              <w:rPr>
                <w:rFonts w:hint="eastAsia"/>
              </w:rPr>
              <w:t>Neuroradiology</w:t>
            </w:r>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Cs/>
                <w:color w:val="000000" w:themeColor="text1"/>
              </w:rPr>
              <w:t xml:space="preserve">Liu Z, </w:t>
            </w:r>
            <w:r>
              <w:rPr>
                <w:rFonts w:hint="eastAsia"/>
                <w:b/>
                <w:color w:val="000000" w:themeColor="text1"/>
              </w:rPr>
              <w:t>Xiao X</w:t>
            </w:r>
            <w:r>
              <w:rPr>
                <w:rFonts w:hint="eastAsia"/>
                <w:bCs/>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jc w:val="left"/>
              <w:rPr>
                <w:bCs/>
                <w:color w:val="000000" w:themeColor="text1"/>
              </w:rPr>
            </w:pPr>
            <w:r>
              <w:rPr>
                <w:rFonts w:hint="eastAsia"/>
                <w:bCs/>
                <w:color w:val="000000" w:themeColor="text1"/>
              </w:rPr>
              <w:t xml:space="preserve"> High-resolution MR imaging of the arterial wall inmoyamoya disease</w:t>
            </w:r>
          </w:p>
        </w:tc>
        <w:tc>
          <w:tcPr>
            <w:tcW w:w="979" w:type="dxa"/>
          </w:tcPr>
          <w:p>
            <w:r>
              <w:rPr>
                <w:rFonts w:hint="eastAsia"/>
              </w:rPr>
              <w:t>国际</w:t>
            </w:r>
          </w:p>
        </w:tc>
        <w:tc>
          <w:tcPr>
            <w:tcW w:w="750" w:type="dxa"/>
          </w:tcPr>
          <w:p>
            <w:r>
              <w:rPr>
                <w:rFonts w:hint="eastAsia"/>
              </w:rPr>
              <w:t>2015</w:t>
            </w:r>
          </w:p>
          <w:p>
            <w:r>
              <w:rPr>
                <w:rFonts w:hint="eastAsia"/>
              </w:rPr>
              <w:t>(01)</w:t>
            </w:r>
          </w:p>
          <w:p/>
        </w:tc>
        <w:tc>
          <w:tcPr>
            <w:tcW w:w="1861" w:type="dxa"/>
          </w:tcPr>
          <w:p>
            <w:r>
              <w:rPr>
                <w:rFonts w:hint="eastAsia"/>
              </w:rPr>
              <w:t>Neurosci Lett</w:t>
            </w:r>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Cs/>
                <w:color w:val="000000" w:themeColor="text1"/>
              </w:rPr>
              <w:t>Yuan M Liu ZQ Wang ZQ</w:t>
            </w:r>
          </w:p>
          <w:p>
            <w:pPr>
              <w:jc w:val="left"/>
              <w:rPr>
                <w:bCs/>
                <w:color w:val="000000" w:themeColor="text1"/>
              </w:rPr>
            </w:pPr>
            <w:r>
              <w:rPr>
                <w:rFonts w:hint="eastAsia"/>
                <w:bCs/>
                <w:color w:val="000000" w:themeColor="text1"/>
              </w:rPr>
              <w:t>Li B</w:t>
            </w:r>
          </w:p>
          <w:p>
            <w:pPr>
              <w:jc w:val="left"/>
              <w:rPr>
                <w:bCs/>
                <w:color w:val="000000" w:themeColor="text1"/>
              </w:rPr>
            </w:pPr>
            <w:r>
              <w:rPr>
                <w:rFonts w:hint="eastAsia"/>
                <w:bCs/>
                <w:color w:val="000000" w:themeColor="text1"/>
              </w:rPr>
              <w:t xml:space="preserve">Xu LJ*, </w:t>
            </w:r>
            <w:r>
              <w:rPr>
                <w:rFonts w:hint="eastAsia"/>
                <w:b/>
                <w:color w:val="000000" w:themeColor="text1"/>
              </w:rPr>
              <w:t>Xiao XL</w:t>
            </w:r>
            <w:r>
              <w:rPr>
                <w:rFonts w:hint="eastAsia"/>
                <w:bCs/>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jc w:val="left"/>
              <w:rPr>
                <w:bCs/>
                <w:color w:val="000000" w:themeColor="text1"/>
              </w:rPr>
            </w:pPr>
            <w:r>
              <w:rPr>
                <w:rFonts w:hint="eastAsia"/>
                <w:bCs/>
                <w:color w:val="000000" w:themeColor="text1"/>
              </w:rPr>
              <w:t>Inflammatory bowel disease and risk of stroke: A meta-analysis of cohort studies</w:t>
            </w:r>
          </w:p>
        </w:tc>
        <w:tc>
          <w:tcPr>
            <w:tcW w:w="979" w:type="dxa"/>
          </w:tcPr>
          <w:p>
            <w:r>
              <w:rPr>
                <w:rFonts w:hint="eastAsia"/>
              </w:rPr>
              <w:t>国际</w:t>
            </w:r>
          </w:p>
        </w:tc>
        <w:tc>
          <w:tcPr>
            <w:tcW w:w="750" w:type="dxa"/>
          </w:tcPr>
          <w:p>
            <w:r>
              <w:rPr>
                <w:rFonts w:hint="eastAsia"/>
              </w:rPr>
              <w:t>2016</w:t>
            </w:r>
          </w:p>
          <w:p>
            <w:r>
              <w:rPr>
                <w:rFonts w:hint="eastAsia"/>
              </w:rPr>
              <w:t>(02)</w:t>
            </w:r>
          </w:p>
          <w:p/>
        </w:tc>
        <w:tc>
          <w:tcPr>
            <w:tcW w:w="1861" w:type="dxa"/>
          </w:tcPr>
          <w:p>
            <w:r>
              <w:rPr>
                <w:rFonts w:hint="eastAsia"/>
              </w:rPr>
              <w:t xml:space="preserve">International Journal </w:t>
            </w:r>
          </w:p>
          <w:p>
            <w:r>
              <w:rPr>
                <w:rFonts w:hint="eastAsia"/>
              </w:rPr>
              <w:t xml:space="preserve">of Cardiology </w:t>
            </w:r>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Cs/>
                <w:color w:val="000000" w:themeColor="text1"/>
              </w:rPr>
              <w:t xml:space="preserve">Min Yuan , Huang-Yan Zhou , </w:t>
            </w:r>
            <w:r>
              <w:rPr>
                <w:rFonts w:hint="eastAsia"/>
                <w:b/>
                <w:color w:val="000000" w:themeColor="text1"/>
              </w:rPr>
              <w:t>Xin-Lan Xiao</w:t>
            </w:r>
            <w:r>
              <w:rPr>
                <w:rFonts w:hint="eastAsia"/>
                <w:bCs/>
                <w:color w:val="000000" w:themeColor="text1"/>
              </w:rPr>
              <w:t xml:space="preserve"> , Zhi-Qiang Wang , Yao-Zhi , Xiao-Ping Yin*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jc w:val="left"/>
              <w:rPr>
                <w:bCs/>
                <w:color w:val="000000" w:themeColor="text1"/>
              </w:rPr>
            </w:pPr>
            <w:r>
              <w:rPr>
                <w:rFonts w:hint="eastAsia"/>
                <w:bCs/>
                <w:color w:val="000000" w:themeColor="text1"/>
              </w:rPr>
              <w:t>Atorvastatin Pretreatment Attenuates Ischemic Brain Edema by Suppressing Aquaporin 4</w:t>
            </w:r>
          </w:p>
        </w:tc>
        <w:tc>
          <w:tcPr>
            <w:tcW w:w="979" w:type="dxa"/>
          </w:tcPr>
          <w:p>
            <w:r>
              <w:rPr>
                <w:rFonts w:hint="eastAsia"/>
              </w:rPr>
              <w:t>国际</w:t>
            </w:r>
          </w:p>
        </w:tc>
        <w:tc>
          <w:tcPr>
            <w:tcW w:w="750" w:type="dxa"/>
          </w:tcPr>
          <w:p>
            <w:r>
              <w:rPr>
                <w:rFonts w:hint="eastAsia"/>
              </w:rPr>
              <w:t>2018</w:t>
            </w:r>
          </w:p>
          <w:p>
            <w:r>
              <w:rPr>
                <w:rFonts w:hint="eastAsia"/>
              </w:rPr>
              <w:t>(11)</w:t>
            </w:r>
          </w:p>
          <w:p/>
        </w:tc>
        <w:tc>
          <w:tcPr>
            <w:tcW w:w="1861" w:type="dxa"/>
          </w:tcPr>
          <w:p>
            <w:r>
              <w:rPr>
                <w:rFonts w:hint="eastAsia"/>
              </w:rPr>
              <w:t>J Stroke Cerebrovasc Dis</w:t>
            </w:r>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Cs/>
                <w:color w:val="000000" w:themeColor="text1"/>
              </w:rPr>
              <w:t>Cheng ZJ, Dai TM, Shen YY, He JL,</w:t>
            </w:r>
          </w:p>
          <w:p>
            <w:pPr>
              <w:jc w:val="left"/>
              <w:rPr>
                <w:bCs/>
                <w:color w:val="000000" w:themeColor="text1"/>
              </w:rPr>
            </w:pPr>
            <w:r>
              <w:rPr>
                <w:rFonts w:hint="eastAsia"/>
                <w:bCs/>
                <w:color w:val="000000" w:themeColor="text1"/>
              </w:rPr>
              <w:t xml:space="preserve"> Li J, </w:t>
            </w:r>
          </w:p>
          <w:p>
            <w:pPr>
              <w:jc w:val="left"/>
              <w:rPr>
                <w:bCs/>
                <w:color w:val="000000" w:themeColor="text1"/>
              </w:rPr>
            </w:pPr>
            <w:r>
              <w:rPr>
                <w:rFonts w:hint="eastAsia"/>
                <w:b/>
                <w:color w:val="000000" w:themeColor="text1"/>
              </w:rPr>
              <w:t>Tu JL</w:t>
            </w:r>
            <w:r>
              <w:rPr>
                <w:rFonts w:hint="eastAsia"/>
                <w:bCs/>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jc w:val="left"/>
              <w:rPr>
                <w:bCs/>
                <w:color w:val="000000" w:themeColor="text1"/>
              </w:rPr>
            </w:pPr>
            <w:r>
              <w:rPr>
                <w:rFonts w:hint="eastAsia"/>
                <w:bCs/>
                <w:color w:val="000000" w:themeColor="text1"/>
              </w:rPr>
              <w:t>Moyamoya Syndrome Caused by Paroxysmal Nocturnal Hemoglobinuria</w:t>
            </w:r>
          </w:p>
        </w:tc>
        <w:tc>
          <w:tcPr>
            <w:tcW w:w="979" w:type="dxa"/>
          </w:tcPr>
          <w:p>
            <w:r>
              <w:rPr>
                <w:rFonts w:hint="eastAsia"/>
              </w:rPr>
              <w:t>国际</w:t>
            </w:r>
          </w:p>
        </w:tc>
        <w:tc>
          <w:tcPr>
            <w:tcW w:w="750" w:type="dxa"/>
          </w:tcPr>
          <w:p>
            <w:r>
              <w:rPr>
                <w:rFonts w:hint="eastAsia"/>
              </w:rPr>
              <w:t>2018</w:t>
            </w:r>
          </w:p>
          <w:p>
            <w:r>
              <w:rPr>
                <w:rFonts w:hint="eastAsia"/>
              </w:rPr>
              <w:t>(12)</w:t>
            </w:r>
          </w:p>
        </w:tc>
        <w:tc>
          <w:tcPr>
            <w:tcW w:w="1861" w:type="dxa"/>
          </w:tcPr>
          <w:p>
            <w:r>
              <w:rPr>
                <w:rFonts w:hint="eastAsia"/>
              </w:rPr>
              <w:t xml:space="preserve"> Chin Med J (Engl)</w:t>
            </w:r>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Cs/>
                <w:color w:val="000000" w:themeColor="text1"/>
              </w:rPr>
              <w:t xml:space="preserve">Cheng ZJ, </w:t>
            </w:r>
          </w:p>
          <w:p>
            <w:pPr>
              <w:jc w:val="left"/>
              <w:rPr>
                <w:bCs/>
                <w:color w:val="000000" w:themeColor="text1"/>
              </w:rPr>
            </w:pPr>
            <w:r>
              <w:rPr>
                <w:rFonts w:hint="eastAsia"/>
                <w:bCs/>
                <w:color w:val="000000" w:themeColor="text1"/>
              </w:rPr>
              <w:t xml:space="preserve">Shen YY, Warsame IM, </w:t>
            </w:r>
          </w:p>
          <w:p>
            <w:pPr>
              <w:jc w:val="left"/>
              <w:rPr>
                <w:bCs/>
                <w:color w:val="000000" w:themeColor="text1"/>
              </w:rPr>
            </w:pPr>
            <w:r>
              <w:rPr>
                <w:rFonts w:hint="eastAsia"/>
                <w:bCs/>
                <w:color w:val="000000" w:themeColor="text1"/>
              </w:rPr>
              <w:t xml:space="preserve">Dai TM, </w:t>
            </w:r>
            <w:r>
              <w:rPr>
                <w:rFonts w:hint="eastAsia"/>
                <w:b/>
                <w:color w:val="000000" w:themeColor="text1"/>
              </w:rPr>
              <w:t>Tu JL</w:t>
            </w:r>
            <w:r>
              <w:rPr>
                <w:rFonts w:hint="eastAsia"/>
                <w:bCs/>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jc w:val="left"/>
              <w:rPr>
                <w:bCs/>
                <w:color w:val="000000" w:themeColor="text1"/>
              </w:rPr>
            </w:pPr>
            <w:r>
              <w:rPr>
                <w:rFonts w:hint="eastAsia"/>
                <w:bCs/>
                <w:color w:val="000000" w:themeColor="text1"/>
              </w:rPr>
              <w:t>椎动脉夹层致Wallenberg综合征一例</w:t>
            </w:r>
          </w:p>
        </w:tc>
        <w:tc>
          <w:tcPr>
            <w:tcW w:w="979" w:type="dxa"/>
          </w:tcPr>
          <w:p>
            <w:r>
              <w:rPr>
                <w:rFonts w:hint="eastAsia"/>
              </w:rPr>
              <w:t>中国</w:t>
            </w:r>
          </w:p>
        </w:tc>
        <w:tc>
          <w:tcPr>
            <w:tcW w:w="750" w:type="dxa"/>
          </w:tcPr>
          <w:p>
            <w:r>
              <w:rPr>
                <w:rFonts w:hint="eastAsia"/>
              </w:rPr>
              <w:t>2017</w:t>
            </w:r>
          </w:p>
          <w:p>
            <w:r>
              <w:rPr>
                <w:rFonts w:hint="eastAsia"/>
              </w:rPr>
              <w:t>(08)</w:t>
            </w:r>
          </w:p>
        </w:tc>
        <w:tc>
          <w:tcPr>
            <w:tcW w:w="1861" w:type="dxa"/>
          </w:tcPr>
          <w:p>
            <w:r>
              <w:rPr>
                <w:rFonts w:hint="eastAsia"/>
              </w:rPr>
              <w:t>临床放射学杂志</w:t>
            </w:r>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Cs/>
                <w:color w:val="000000" w:themeColor="text1"/>
              </w:rPr>
              <w:t>张睿,</w:t>
            </w:r>
          </w:p>
          <w:p>
            <w:pPr>
              <w:jc w:val="left"/>
              <w:rPr>
                <w:bCs/>
                <w:color w:val="000000" w:themeColor="text1"/>
              </w:rPr>
            </w:pPr>
            <w:r>
              <w:rPr>
                <w:rFonts w:hint="eastAsia"/>
                <w:bCs/>
                <w:color w:val="000000" w:themeColor="text1"/>
              </w:rPr>
              <w:t>肖新兰*,黄江龙,尹建华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jc w:val="left"/>
              <w:rPr>
                <w:bCs/>
                <w:color w:val="000000" w:themeColor="text1"/>
              </w:rPr>
            </w:pPr>
            <w:r>
              <w:rPr>
                <w:rFonts w:hint="eastAsia"/>
                <w:bCs/>
                <w:color w:val="000000" w:themeColor="text1"/>
              </w:rPr>
              <w:t>R2*值对高血压大鼠自发性脑出血的预测价值</w:t>
            </w:r>
          </w:p>
        </w:tc>
        <w:tc>
          <w:tcPr>
            <w:tcW w:w="979" w:type="dxa"/>
          </w:tcPr>
          <w:p>
            <w:r>
              <w:rPr>
                <w:rFonts w:hint="eastAsia"/>
              </w:rPr>
              <w:t>中国</w:t>
            </w:r>
          </w:p>
        </w:tc>
        <w:tc>
          <w:tcPr>
            <w:tcW w:w="750" w:type="dxa"/>
          </w:tcPr>
          <w:p>
            <w:r>
              <w:rPr>
                <w:rFonts w:hint="eastAsia"/>
              </w:rPr>
              <w:t>2017</w:t>
            </w:r>
          </w:p>
          <w:p>
            <w:r>
              <w:rPr>
                <w:rFonts w:hint="eastAsia"/>
              </w:rPr>
              <w:t>(06)</w:t>
            </w:r>
          </w:p>
        </w:tc>
        <w:tc>
          <w:tcPr>
            <w:tcW w:w="1861" w:type="dxa"/>
          </w:tcPr>
          <w:p>
            <w:r>
              <w:rPr>
                <w:rFonts w:hint="eastAsia"/>
              </w:rPr>
              <w:t>临床放射学杂志</w:t>
            </w:r>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Cs/>
                <w:color w:val="000000" w:themeColor="text1"/>
              </w:rPr>
              <w:t>唐小平,金文晶,肖新兰*,汪庆余,李启富,尹建华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03" w:type="dxa"/>
          </w:tcPr>
          <w:p>
            <w:r>
              <w:rPr>
                <w:rFonts w:hint="eastAsia"/>
              </w:rPr>
              <w:t>论文</w:t>
            </w:r>
          </w:p>
        </w:tc>
        <w:tc>
          <w:tcPr>
            <w:tcW w:w="2030" w:type="dxa"/>
          </w:tcPr>
          <w:p>
            <w:pPr>
              <w:jc w:val="left"/>
              <w:rPr>
                <w:bCs/>
                <w:color w:val="000000" w:themeColor="text1"/>
              </w:rPr>
            </w:pPr>
            <w:r>
              <w:rPr>
                <w:rFonts w:hint="eastAsia"/>
                <w:bCs/>
                <w:color w:val="000000" w:themeColor="text1"/>
              </w:rPr>
              <w:t>64排CT脑灌注对脑组织缺血程度的应用研究</w:t>
            </w:r>
          </w:p>
        </w:tc>
        <w:tc>
          <w:tcPr>
            <w:tcW w:w="979" w:type="dxa"/>
          </w:tcPr>
          <w:p>
            <w:r>
              <w:rPr>
                <w:rFonts w:hint="eastAsia"/>
              </w:rPr>
              <w:t>中国</w:t>
            </w:r>
          </w:p>
        </w:tc>
        <w:tc>
          <w:tcPr>
            <w:tcW w:w="750" w:type="dxa"/>
          </w:tcPr>
          <w:p>
            <w:r>
              <w:rPr>
                <w:rFonts w:hint="eastAsia"/>
              </w:rPr>
              <w:t>2015</w:t>
            </w:r>
          </w:p>
          <w:p>
            <w:r>
              <w:rPr>
                <w:rFonts w:hint="eastAsia"/>
              </w:rPr>
              <w:t>(07)</w:t>
            </w:r>
          </w:p>
        </w:tc>
        <w:tc>
          <w:tcPr>
            <w:tcW w:w="1861" w:type="dxa"/>
          </w:tcPr>
          <w:p>
            <w:r>
              <w:rPr>
                <w:rFonts w:hint="eastAsia"/>
              </w:rPr>
              <w:t>江西医药</w:t>
            </w:r>
          </w:p>
        </w:tc>
        <w:tc>
          <w:tcPr>
            <w:tcW w:w="769" w:type="dxa"/>
          </w:tcPr>
          <w:p>
            <w:pPr>
              <w:jc w:val="left"/>
            </w:pPr>
            <w:r>
              <w:rPr>
                <w:rFonts w:hint="eastAsia"/>
              </w:rPr>
              <w:t>南昌大学第二附属医院</w:t>
            </w:r>
          </w:p>
        </w:tc>
        <w:tc>
          <w:tcPr>
            <w:tcW w:w="1069" w:type="dxa"/>
          </w:tcPr>
          <w:p>
            <w:pPr>
              <w:jc w:val="left"/>
              <w:rPr>
                <w:bCs/>
                <w:color w:val="000000" w:themeColor="text1"/>
              </w:rPr>
            </w:pPr>
            <w:r>
              <w:rPr>
                <w:rFonts w:hint="eastAsia"/>
                <w:bCs/>
                <w:color w:val="000000" w:themeColor="text1"/>
              </w:rPr>
              <w:t>刘贯清,肖新兰*,李晓,</w:t>
            </w:r>
          </w:p>
          <w:p>
            <w:pPr>
              <w:jc w:val="left"/>
              <w:rPr>
                <w:bCs/>
                <w:color w:val="000000" w:themeColor="text1"/>
              </w:rPr>
            </w:pPr>
            <w:r>
              <w:rPr>
                <w:rFonts w:hint="eastAsia"/>
                <w:bCs/>
                <w:color w:val="000000" w:themeColor="text1"/>
              </w:rPr>
              <w:t>黄小宁,李五根</w:t>
            </w:r>
          </w:p>
        </w:tc>
      </w:tr>
    </w:tbl>
    <w:p>
      <w:pPr>
        <w:rPr>
          <w:rFonts w:cs="(使用中文字体)" w:asciiTheme="minorEastAsia" w:hAnsiTheme="minorEastAsia" w:eastAsiaTheme="minorEastAsia"/>
          <w:b/>
          <w:bCs/>
          <w:kern w:val="0"/>
          <w:sz w:val="24"/>
        </w:rPr>
      </w:pPr>
    </w:p>
    <w:p>
      <w:pPr>
        <w:rPr>
          <w:rFonts w:cs="(使用中文字体)" w:asciiTheme="minorEastAsia" w:hAnsiTheme="minorEastAsia" w:eastAsiaTheme="minorEastAsia"/>
          <w:b/>
          <w:bCs/>
          <w:kern w:val="0"/>
          <w:sz w:val="24"/>
        </w:rPr>
      </w:pPr>
    </w:p>
    <w:p>
      <w:pPr>
        <w:rPr>
          <w:rFonts w:cs="(使用中文字体)" w:asciiTheme="minorEastAsia" w:hAnsiTheme="minorEastAsia" w:eastAsiaTheme="minorEastAsia"/>
          <w:b/>
          <w:bCs/>
          <w:kern w:val="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使用中文字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26195D"/>
    <w:rsid w:val="005C2EFE"/>
    <w:rsid w:val="006060FF"/>
    <w:rsid w:val="008A5CE0"/>
    <w:rsid w:val="008A63FA"/>
    <w:rsid w:val="00A02201"/>
    <w:rsid w:val="00DE7EB2"/>
    <w:rsid w:val="00ED3A2C"/>
    <w:rsid w:val="00EF6777"/>
    <w:rsid w:val="018524D6"/>
    <w:rsid w:val="04B8160F"/>
    <w:rsid w:val="0B28301E"/>
    <w:rsid w:val="0BCD3202"/>
    <w:rsid w:val="0EBC08EC"/>
    <w:rsid w:val="10DD5D3D"/>
    <w:rsid w:val="1426490A"/>
    <w:rsid w:val="1617582D"/>
    <w:rsid w:val="1AD4192A"/>
    <w:rsid w:val="21E3184F"/>
    <w:rsid w:val="2211392C"/>
    <w:rsid w:val="24442C11"/>
    <w:rsid w:val="2544264B"/>
    <w:rsid w:val="25920ADC"/>
    <w:rsid w:val="25ED34E2"/>
    <w:rsid w:val="27B14375"/>
    <w:rsid w:val="2D1C5BF5"/>
    <w:rsid w:val="2D9D623B"/>
    <w:rsid w:val="2E0F09C6"/>
    <w:rsid w:val="2F8142B3"/>
    <w:rsid w:val="33936C1E"/>
    <w:rsid w:val="33B8245D"/>
    <w:rsid w:val="344B4131"/>
    <w:rsid w:val="34D14EA9"/>
    <w:rsid w:val="352E58B4"/>
    <w:rsid w:val="37022055"/>
    <w:rsid w:val="387E64E2"/>
    <w:rsid w:val="39EA4D72"/>
    <w:rsid w:val="3CDB6101"/>
    <w:rsid w:val="3CF37FD6"/>
    <w:rsid w:val="3E655AA2"/>
    <w:rsid w:val="3F2A3602"/>
    <w:rsid w:val="3F5A5ACA"/>
    <w:rsid w:val="3F842295"/>
    <w:rsid w:val="3F845945"/>
    <w:rsid w:val="3FB3759D"/>
    <w:rsid w:val="40494481"/>
    <w:rsid w:val="41450607"/>
    <w:rsid w:val="43B54E13"/>
    <w:rsid w:val="45AD67D4"/>
    <w:rsid w:val="49223505"/>
    <w:rsid w:val="505E513B"/>
    <w:rsid w:val="50B27830"/>
    <w:rsid w:val="51FF2D29"/>
    <w:rsid w:val="52D75623"/>
    <w:rsid w:val="5351690F"/>
    <w:rsid w:val="54EC3EF0"/>
    <w:rsid w:val="56B92F69"/>
    <w:rsid w:val="57542EC7"/>
    <w:rsid w:val="587E0D6C"/>
    <w:rsid w:val="59AB4C09"/>
    <w:rsid w:val="5C204474"/>
    <w:rsid w:val="5D980E9A"/>
    <w:rsid w:val="5E837999"/>
    <w:rsid w:val="603B78F1"/>
    <w:rsid w:val="622B0FB9"/>
    <w:rsid w:val="625245B2"/>
    <w:rsid w:val="67084A75"/>
    <w:rsid w:val="6C5C7879"/>
    <w:rsid w:val="73940347"/>
    <w:rsid w:val="758579F4"/>
    <w:rsid w:val="77C77DE5"/>
    <w:rsid w:val="789C7C18"/>
    <w:rsid w:val="78EF1E57"/>
    <w:rsid w:val="78FA0BB1"/>
    <w:rsid w:val="7B585415"/>
    <w:rsid w:val="7C0860BA"/>
    <w:rsid w:val="7C5263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qFormat/>
    <w:uiPriority w:val="0"/>
    <w:pPr>
      <w:snapToGrid w:val="0"/>
      <w:spacing w:line="400" w:lineRule="exact"/>
      <w:jc w:val="left"/>
    </w:pPr>
    <w:rPr>
      <w:rFonts w:asciiTheme="minorHAnsi" w:hAnsiTheme="minorHAnsi"/>
      <w:color w:val="000000"/>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apple-converted-space"/>
    <w:basedOn w:val="7"/>
    <w:qFormat/>
    <w:uiPriority w:val="0"/>
    <w:rPr>
      <w:rFonts w:ascii="Calibri" w:hAnsi="Calibri" w:eastAsia="宋体" w:cs="Times New Roman"/>
    </w:rPr>
  </w:style>
  <w:style w:type="character" w:customStyle="1" w:styleId="9">
    <w:name w:val="页眉 Char"/>
    <w:basedOn w:val="7"/>
    <w:link w:val="3"/>
    <w:uiPriority w:val="0"/>
    <w:rPr>
      <w:kern w:val="2"/>
      <w:sz w:val="18"/>
      <w:szCs w:val="18"/>
    </w:rPr>
  </w:style>
  <w:style w:type="character" w:customStyle="1" w:styleId="10">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Pages>
  <Words>1941</Words>
  <Characters>1377</Characters>
  <Lines>11</Lines>
  <Paragraphs>6</Paragraphs>
  <TotalTime>2</TotalTime>
  <ScaleCrop>false</ScaleCrop>
  <LinksUpToDate>false</LinksUpToDate>
  <CharactersWithSpaces>3312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2020-06-17T03:01:18Z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