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128"/>
        <w:jc w:val="center"/>
        <w:textAlignment w:val="baseline"/>
        <w:rPr>
          <w:rFonts w:ascii="宋体" w:hAnsi="宋体" w:eastAsia="宋体" w:cs="宋体"/>
          <w:snapToGrid w:val="0"/>
          <w:color w:val="000000"/>
          <w:spacing w:val="-5"/>
          <w:kern w:val="0"/>
          <w:sz w:val="40"/>
          <w:szCs w:val="40"/>
          <w:lang/>
        </w:rPr>
      </w:pPr>
      <w:r>
        <w:rPr>
          <w:rFonts w:ascii="宋体" w:hAnsi="宋体" w:eastAsia="宋体" w:cs="宋体"/>
          <w:snapToGrid w:val="0"/>
          <w:color w:val="000000"/>
          <w:spacing w:val="-5"/>
          <w:kern w:val="0"/>
          <w:sz w:val="40"/>
          <w:szCs w:val="40"/>
          <w:lang/>
        </w:rPr>
        <w:t>关于对科技创新2030—“新一代人工智能”重大项目2022年度项目申报指南</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firstLine="128"/>
        <w:jc w:val="center"/>
        <w:textAlignment w:val="baseline"/>
        <w:rPr>
          <w:rFonts w:ascii="宋体" w:hAnsi="宋体" w:eastAsia="宋体" w:cs="宋体"/>
          <w:snapToGrid w:val="0"/>
          <w:color w:val="000000"/>
          <w:spacing w:val="-5"/>
          <w:kern w:val="0"/>
          <w:sz w:val="40"/>
          <w:szCs w:val="40"/>
          <w:lang/>
        </w:rPr>
      </w:pPr>
      <w:r>
        <w:rPr>
          <w:rFonts w:ascii="宋体" w:hAnsi="宋体" w:eastAsia="宋体" w:cs="宋体"/>
          <w:snapToGrid w:val="0"/>
          <w:color w:val="000000"/>
          <w:spacing w:val="-5"/>
          <w:kern w:val="0"/>
          <w:sz w:val="40"/>
          <w:szCs w:val="40"/>
          <w:lang/>
        </w:rPr>
        <w:t>征求意见的通知</w:t>
      </w:r>
    </w:p>
    <w:p>
      <w:pPr>
        <w:keepNext w:val="0"/>
        <w:keepLines w:val="0"/>
        <w:pageBreakBefore w:val="0"/>
        <w:widowControl/>
        <w:kinsoku w:val="0"/>
        <w:wordWrap/>
        <w:overflowPunct/>
        <w:topLinePunct w:val="0"/>
        <w:autoSpaceDE w:val="0"/>
        <w:autoSpaceDN w:val="0"/>
        <w:bidi w:val="0"/>
        <w:adjustRightInd w:val="0"/>
        <w:snapToGrid w:val="0"/>
        <w:spacing w:before="4" w:line="360" w:lineRule="auto"/>
        <w:ind w:left="116" w:right="649" w:firstLine="585"/>
        <w:jc w:val="left"/>
        <w:textAlignment w:val="baseline"/>
        <w:rPr>
          <w:rFonts w:hint="default" w:ascii="宋体" w:hAnsi="宋体" w:eastAsia="宋体" w:cs="宋体"/>
          <w:snapToGrid w:val="0"/>
          <w:color w:val="000000"/>
          <w:spacing w:val="-4"/>
          <w:kern w:val="0"/>
          <w:sz w:val="28"/>
          <w:szCs w:val="28"/>
          <w:lang/>
        </w:rPr>
      </w:pPr>
    </w:p>
    <w:p>
      <w:pPr>
        <w:keepNext w:val="0"/>
        <w:keepLines w:val="0"/>
        <w:pageBreakBefore w:val="0"/>
        <w:widowControl/>
        <w:kinsoku w:val="0"/>
        <w:wordWrap/>
        <w:overflowPunct/>
        <w:topLinePunct w:val="0"/>
        <w:autoSpaceDE w:val="0"/>
        <w:autoSpaceDN w:val="0"/>
        <w:bidi w:val="0"/>
        <w:adjustRightInd w:val="0"/>
        <w:snapToGrid w:val="0"/>
        <w:spacing w:before="4" w:line="360" w:lineRule="auto"/>
        <w:ind w:left="116" w:right="649" w:firstLine="585"/>
        <w:jc w:val="left"/>
        <w:textAlignment w:val="baseline"/>
        <w:rPr>
          <w:rFonts w:ascii="宋体" w:hAnsi="宋体" w:eastAsia="宋体" w:cs="宋体"/>
          <w:snapToGrid w:val="0"/>
          <w:color w:val="000000"/>
          <w:spacing w:val="-4"/>
          <w:kern w:val="0"/>
          <w:sz w:val="28"/>
          <w:szCs w:val="28"/>
          <w:lang/>
        </w:rPr>
      </w:pPr>
      <w:r>
        <w:rPr>
          <w:rFonts w:hint="default" w:ascii="宋体" w:hAnsi="宋体" w:eastAsia="宋体" w:cs="宋体"/>
          <w:snapToGrid w:val="0"/>
          <w:color w:val="000000"/>
          <w:spacing w:val="-4"/>
          <w:kern w:val="0"/>
          <w:sz w:val="28"/>
          <w:szCs w:val="28"/>
          <w:lang/>
        </w:rPr>
        <w:t>根据《国务院关于改进加强中央财政科研项目和资金管理的若干意见》（国发〔2014〕11</w:t>
      </w:r>
      <w:r>
        <w:rPr>
          <w:rFonts w:ascii="宋体" w:hAnsi="宋体" w:eastAsia="宋体" w:cs="宋体"/>
          <w:snapToGrid w:val="0"/>
          <w:color w:val="000000"/>
          <w:spacing w:val="-4"/>
          <w:kern w:val="0"/>
          <w:sz w:val="28"/>
          <w:szCs w:val="28"/>
          <w:lang/>
        </w:rPr>
        <w:t>号）、《国务院关于深化中央财政科技计划（专项、基金等）管理改革方案的通知》（国发〔</w:t>
      </w:r>
      <w:r>
        <w:rPr>
          <w:rFonts w:hint="default" w:ascii="宋体" w:hAnsi="宋体" w:eastAsia="宋体" w:cs="宋体"/>
          <w:snapToGrid w:val="0"/>
          <w:color w:val="000000"/>
          <w:spacing w:val="-4"/>
          <w:kern w:val="0"/>
          <w:sz w:val="28"/>
          <w:szCs w:val="28"/>
          <w:lang/>
        </w:rPr>
        <w:t>2014〕64号）、《科技部关于印发〈新一代人工智能重大科技项目实施方案〉的通知》（国科发高〔2017〕344号）等文件要求，现将科技创新2030—“新一代人工智能”重大项目2022年度项目申报指南（征求意见稿，见附件）向社会征求意见和建议。征求意见时间为2022年5月16日至2022年5月22日，相关意见请于5月22日24点之前发至电子邮箱：gxs_xxc@most.cn。</w:t>
      </w:r>
    </w:p>
    <w:p>
      <w:pPr>
        <w:keepNext w:val="0"/>
        <w:keepLines w:val="0"/>
        <w:pageBreakBefore w:val="0"/>
        <w:widowControl/>
        <w:kinsoku w:val="0"/>
        <w:wordWrap/>
        <w:overflowPunct/>
        <w:topLinePunct w:val="0"/>
        <w:autoSpaceDE w:val="0"/>
        <w:autoSpaceDN w:val="0"/>
        <w:bidi w:val="0"/>
        <w:adjustRightInd w:val="0"/>
        <w:snapToGrid w:val="0"/>
        <w:spacing w:before="4" w:line="360" w:lineRule="auto"/>
        <w:ind w:left="116" w:right="649" w:firstLine="585"/>
        <w:jc w:val="left"/>
        <w:textAlignment w:val="baseline"/>
        <w:rPr>
          <w:rFonts w:hint="default" w:ascii="宋体" w:hAnsi="宋体" w:eastAsia="宋体" w:cs="宋体"/>
          <w:snapToGrid w:val="0"/>
          <w:color w:val="000000"/>
          <w:spacing w:val="-4"/>
          <w:kern w:val="0"/>
          <w:sz w:val="28"/>
          <w:szCs w:val="28"/>
          <w:lang/>
        </w:rPr>
      </w:pPr>
      <w:r>
        <w:rPr>
          <w:rFonts w:hint="default" w:ascii="宋体" w:hAnsi="宋体" w:eastAsia="宋体" w:cs="宋体"/>
          <w:snapToGrid w:val="0"/>
          <w:color w:val="000000"/>
          <w:spacing w:val="-4"/>
          <w:kern w:val="0"/>
          <w:sz w:val="28"/>
          <w:szCs w:val="28"/>
          <w:lang/>
        </w:rPr>
        <w:t>本次征求意见重点针对指南方向提出的目标指标和相关内容的合理性、科学性、先进性等方面听取各方意见。科技部将会同有关部门、专业机构和专家，认真研究反馈意见，修改完善重大项目的项目申报指南。征集到的意见将不再反馈和回复。</w:t>
      </w:r>
    </w:p>
    <w:p>
      <w:pPr>
        <w:keepNext w:val="0"/>
        <w:keepLines w:val="0"/>
        <w:pageBreakBefore w:val="0"/>
        <w:widowControl/>
        <w:kinsoku w:val="0"/>
        <w:wordWrap/>
        <w:overflowPunct/>
        <w:topLinePunct w:val="0"/>
        <w:autoSpaceDE w:val="0"/>
        <w:autoSpaceDN w:val="0"/>
        <w:bidi w:val="0"/>
        <w:adjustRightInd w:val="0"/>
        <w:snapToGrid w:val="0"/>
        <w:spacing w:before="4" w:line="360" w:lineRule="auto"/>
        <w:ind w:left="116" w:right="649" w:firstLine="585"/>
        <w:jc w:val="left"/>
        <w:textAlignment w:val="baseline"/>
        <w:rPr>
          <w:rFonts w:hint="default" w:ascii="宋体" w:hAnsi="宋体" w:eastAsia="宋体" w:cs="宋体"/>
          <w:snapToGrid w:val="0"/>
          <w:color w:val="000000"/>
          <w:spacing w:val="-4"/>
          <w:kern w:val="0"/>
          <w:sz w:val="28"/>
          <w:szCs w:val="28"/>
          <w:lang/>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4" w:line="360" w:lineRule="auto"/>
        <w:ind w:right="649"/>
        <w:jc w:val="left"/>
        <w:textAlignment w:val="baseline"/>
        <w:rPr>
          <w:rFonts w:hint="eastAsia" w:ascii="宋体" w:hAnsi="宋体" w:eastAsia="宋体" w:cs="宋体"/>
          <w:snapToGrid w:val="0"/>
          <w:color w:val="000000"/>
          <w:spacing w:val="-4"/>
          <w:kern w:val="0"/>
          <w:sz w:val="28"/>
          <w:szCs w:val="28"/>
        </w:rPr>
      </w:pPr>
      <w:r>
        <w:rPr>
          <w:rFonts w:hint="eastAsia" w:ascii="宋体" w:hAnsi="宋体" w:eastAsia="宋体" w:cs="宋体"/>
          <w:snapToGrid w:val="0"/>
          <w:color w:val="000000"/>
          <w:spacing w:val="-4"/>
          <w:kern w:val="0"/>
          <w:sz w:val="28"/>
          <w:szCs w:val="28"/>
          <w:lang w:val="en-US" w:eastAsia="zh-CN"/>
        </w:rPr>
        <w:t>附件列表</w:t>
      </w:r>
    </w:p>
    <w:tbl>
      <w:tblPr>
        <w:tblW w:w="1099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50"/>
        <w:gridCol w:w="8627"/>
        <w:gridCol w:w="16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序号</w:t>
            </w:r>
          </w:p>
        </w:tc>
        <w:tc>
          <w:tcPr>
            <w:tcW w:w="86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附件名称</w:t>
            </w:r>
          </w:p>
        </w:tc>
        <w:tc>
          <w:tcPr>
            <w:tcW w:w="16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操作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86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pPr>
            <w:r>
              <w:rPr>
                <w:rFonts w:ascii="宋体" w:hAnsi="宋体" w:eastAsia="宋体" w:cs="宋体"/>
                <w:kern w:val="0"/>
                <w:sz w:val="24"/>
                <w:szCs w:val="24"/>
                <w:lang w:val="en-US" w:eastAsia="zh-CN" w:bidi="ar"/>
              </w:rPr>
              <w:t>科技创新2030—“新一代人工智能”重大项目2022年度项目申报指南建议（征求意见稿）.pdf</w:t>
            </w:r>
          </w:p>
        </w:tc>
        <w:tc>
          <w:tcPr>
            <w:tcW w:w="16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"javascript:;"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查看</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"javascript:;"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 下载</w:t>
            </w:r>
            <w:r>
              <w:rPr>
                <w:rFonts w:ascii="宋体" w:hAnsi="宋体" w:eastAsia="宋体" w:cs="宋体"/>
                <w:kern w:val="0"/>
                <w:sz w:val="24"/>
                <w:szCs w:val="24"/>
                <w:lang w:val="en-US" w:eastAsia="zh-CN" w:bidi="ar"/>
              </w:rPr>
              <w:fldChar w:fldCharType="end"/>
            </w:r>
          </w:p>
        </w:tc>
      </w:tr>
    </w:tbl>
    <w:p>
      <w:pPr>
        <w:keepNext w:val="0"/>
        <w:keepLines w:val="0"/>
        <w:pageBreakBefore w:val="0"/>
        <w:widowControl/>
        <w:kinsoku w:val="0"/>
        <w:wordWrap/>
        <w:overflowPunct/>
        <w:topLinePunct w:val="0"/>
        <w:autoSpaceDE w:val="0"/>
        <w:autoSpaceDN w:val="0"/>
        <w:bidi w:val="0"/>
        <w:adjustRightInd w:val="0"/>
        <w:snapToGrid w:val="0"/>
        <w:spacing w:before="4" w:line="360" w:lineRule="auto"/>
        <w:ind w:left="116" w:right="649" w:firstLine="585"/>
        <w:jc w:val="right"/>
        <w:textAlignment w:val="baseline"/>
        <w:rPr>
          <w:rFonts w:hint="eastAsia" w:ascii="宋体" w:hAnsi="宋体" w:eastAsia="宋体" w:cs="宋体"/>
          <w:snapToGrid w:val="0"/>
          <w:color w:val="000000"/>
          <w:spacing w:val="-4"/>
          <w:kern w:val="0"/>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4" w:line="360" w:lineRule="auto"/>
        <w:ind w:left="116" w:right="649" w:firstLine="585"/>
        <w:jc w:val="right"/>
        <w:textAlignment w:val="baseline"/>
        <w:rPr>
          <w:rFonts w:hint="eastAsia" w:ascii="宋体" w:hAnsi="宋体" w:eastAsia="宋体" w:cs="宋体"/>
          <w:snapToGrid w:val="0"/>
          <w:color w:val="000000"/>
          <w:spacing w:val="-4"/>
          <w:kern w:val="0"/>
          <w:sz w:val="28"/>
          <w:szCs w:val="28"/>
          <w:lang w:val="en-US" w:eastAsia="zh-CN"/>
        </w:rPr>
      </w:pPr>
      <w:r>
        <w:rPr>
          <w:rFonts w:hint="eastAsia" w:ascii="宋体" w:hAnsi="宋体" w:eastAsia="宋体" w:cs="宋体"/>
          <w:snapToGrid w:val="0"/>
          <w:color w:val="000000"/>
          <w:spacing w:val="-4"/>
          <w:kern w:val="0"/>
          <w:sz w:val="28"/>
          <w:szCs w:val="28"/>
          <w:lang w:val="en-US" w:eastAsia="zh-CN"/>
        </w:rPr>
        <w:t>科学技术部</w:t>
      </w:r>
    </w:p>
    <w:p>
      <w:pPr>
        <w:keepNext w:val="0"/>
        <w:keepLines w:val="0"/>
        <w:pageBreakBefore w:val="0"/>
        <w:widowControl/>
        <w:kinsoku w:val="0"/>
        <w:wordWrap/>
        <w:overflowPunct/>
        <w:topLinePunct w:val="0"/>
        <w:autoSpaceDE w:val="0"/>
        <w:autoSpaceDN w:val="0"/>
        <w:bidi w:val="0"/>
        <w:adjustRightInd w:val="0"/>
        <w:snapToGrid w:val="0"/>
        <w:spacing w:before="4" w:line="360" w:lineRule="auto"/>
        <w:ind w:left="116" w:right="649" w:firstLine="585"/>
        <w:jc w:val="right"/>
        <w:textAlignment w:val="baseline"/>
        <w:rPr>
          <w:rFonts w:ascii="宋体" w:hAnsi="宋体" w:eastAsia="宋体" w:cs="宋体"/>
          <w:snapToGrid w:val="0"/>
          <w:color w:val="000000"/>
          <w:spacing w:val="-5"/>
          <w:kern w:val="0"/>
          <w:sz w:val="40"/>
          <w:szCs w:val="40"/>
          <w:lang/>
        </w:rPr>
      </w:pPr>
      <w:r>
        <w:rPr>
          <w:rFonts w:hint="eastAsia" w:ascii="宋体" w:hAnsi="宋体" w:eastAsia="宋体" w:cs="宋体"/>
          <w:snapToGrid w:val="0"/>
          <w:color w:val="000000"/>
          <w:spacing w:val="-4"/>
          <w:kern w:val="0"/>
          <w:sz w:val="28"/>
          <w:szCs w:val="28"/>
          <w:lang w:val="en-US" w:eastAsia="zh-CN"/>
        </w:rPr>
        <w:t>2022-05-16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NzlkY2RmOTU4MDlmM2UxMjkzOGM5YTE5NzI3MDkifQ=="/>
  </w:docVars>
  <w:rsids>
    <w:rsidRoot w:val="00000000"/>
    <w:rsid w:val="0C10714B"/>
    <w:rsid w:val="18F41ADC"/>
    <w:rsid w:val="21C83455"/>
    <w:rsid w:val="249F6C02"/>
    <w:rsid w:val="2601599D"/>
    <w:rsid w:val="281E30AB"/>
    <w:rsid w:val="2E2E745B"/>
    <w:rsid w:val="30ED7159"/>
    <w:rsid w:val="34786729"/>
    <w:rsid w:val="36C739BA"/>
    <w:rsid w:val="39487A70"/>
    <w:rsid w:val="3AFE5C11"/>
    <w:rsid w:val="3F3C4DFA"/>
    <w:rsid w:val="3F687419"/>
    <w:rsid w:val="42472441"/>
    <w:rsid w:val="4CB0616E"/>
    <w:rsid w:val="4D74387C"/>
    <w:rsid w:val="4DC332C4"/>
    <w:rsid w:val="54895201"/>
    <w:rsid w:val="571C5DB6"/>
    <w:rsid w:val="5FC53D5C"/>
    <w:rsid w:val="6362606B"/>
    <w:rsid w:val="65705687"/>
    <w:rsid w:val="76B17511"/>
    <w:rsid w:val="78C333ED"/>
    <w:rsid w:val="7E4F632A"/>
    <w:rsid w:val="7F2F5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436</Words>
  <Characters>503</Characters>
  <Lines>0</Lines>
  <Paragraphs>0</Paragraphs>
  <TotalTime>4</TotalTime>
  <ScaleCrop>false</ScaleCrop>
  <LinksUpToDate>false</LinksUpToDate>
  <CharactersWithSpaces>503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2022-05-05T00:23:00Z</dcterms:created>
  <dc:creator>Administrator</dc:creator>
  <cp:lastModifiedBy>傻狍子</cp:lastModifiedBy>
  <dcterms:modified xsi:type="dcterms:W3CDTF">2022-05-17T07:19:23Z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D751698F8D6A410E93A7672308E234A2</vt:lpwstr>
  </property>
</Properties>
</file>