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75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0" w:after="360" w:line="560" w:lineRule="exact"/>
        <w:jc w:val="center"/>
        <w:textAlignment w:val="auto"/>
        <w:rPr>
          <w:rStyle w:val="5"/>
          <w:rFonts w:hint="eastAsia" w:ascii="宋体" w:hAnsi="宋体" w:eastAsia="宋体" w:cs="宋体"/>
          <w:bCs/>
          <w:color w:val="0D0D0D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Cs/>
          <w:color w:val="0D0D0D"/>
          <w:kern w:val="0"/>
          <w:sz w:val="44"/>
          <w:szCs w:val="44"/>
          <w:shd w:val="clear" w:color="auto" w:fill="FFFFFF"/>
          <w:lang w:val="en-US" w:eastAsia="zh-CN" w:bidi="ar-SA"/>
        </w:rPr>
        <w:t>转发《南昌经开区新能源产业技术需求项目汇总》、《抚州市技术需求项目汇总》</w:t>
      </w:r>
    </w:p>
    <w:p w14:paraId="2C34F2D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shd w:val="clear" w:color="auto" w:fill="FFFFFF"/>
          <w:lang w:val="en-US" w:eastAsia="zh-CN" w:bidi="ar-SA"/>
        </w:rPr>
        <w:t>各相关单位：</w:t>
      </w:r>
    </w:p>
    <w:p w14:paraId="7B1111D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shd w:val="clear" w:color="auto" w:fill="FFFFFF"/>
          <w:lang w:val="en-US" w:eastAsia="zh-CN" w:bidi="ar-SA"/>
        </w:rPr>
        <w:t>现转发《南昌经开区新能源产业技术需求项目汇总》与《抚州市技术需求项目汇总》，本次共发布55项技术需求，其中南昌市13项，抚州市42项（详见附件）。请有意向申报的老师在6月3日前对接需求表格内联系人。</w:t>
      </w:r>
    </w:p>
    <w:p w14:paraId="516AAC7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shd w:val="clear" w:color="auto" w:fill="FFFFFF"/>
          <w:lang w:val="en-US" w:eastAsia="zh-CN" w:bidi="ar-SA"/>
        </w:rPr>
        <w:t xml:space="preserve">南昌市联系人：宋舒婷 </w:t>
      </w:r>
      <w:bookmarkStart w:id="0" w:name="_GoBack"/>
      <w:bookmarkEnd w:id="0"/>
    </w:p>
    <w:p w14:paraId="72BA48A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shd w:val="clear" w:color="auto" w:fill="FFFFFF"/>
          <w:lang w:val="en-US" w:eastAsia="zh-CN" w:bidi="ar-SA"/>
        </w:rPr>
        <w:t xml:space="preserve">联系电话：18172833606  </w:t>
      </w:r>
    </w:p>
    <w:p w14:paraId="1DEDC6E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878" w:leftChars="304" w:hanging="2240" w:hangingChars="700"/>
        <w:jc w:val="left"/>
        <w:textAlignment w:val="auto"/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shd w:val="clear" w:color="auto" w:fill="FFFFFF"/>
          <w:lang w:val="en-US" w:eastAsia="zh-CN" w:bidi="ar-SA"/>
        </w:rPr>
        <w:t xml:space="preserve">抚州市联系人：黄阳辉（抚州市技术转移中心) </w:t>
      </w:r>
    </w:p>
    <w:p w14:paraId="57A58BD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877" w:leftChars="608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shd w:val="clear" w:color="auto" w:fill="FFFFFF"/>
          <w:lang w:val="en-US" w:eastAsia="zh-CN" w:bidi="ar-SA"/>
        </w:rPr>
        <w:t>联系电话：13979415452</w:t>
      </w:r>
    </w:p>
    <w:p w14:paraId="4EB36BC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877" w:leftChars="608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7750A7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877" w:leftChars="608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460F954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877" w:leftChars="608" w:hanging="1600" w:hangingChars="500"/>
        <w:jc w:val="center"/>
        <w:textAlignment w:val="auto"/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科学技术处</w:t>
      </w:r>
    </w:p>
    <w:p w14:paraId="3531C85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877" w:leftChars="608" w:hanging="1600" w:hangingChars="500"/>
        <w:jc w:val="right"/>
        <w:textAlignment w:val="auto"/>
        <w:rPr>
          <w:rFonts w:hint="default" w:ascii="仿宋_GB2312" w:hAnsi="仿宋_GB2312" w:eastAsia="仿宋_GB2312" w:cs="仿宋_GB2312"/>
          <w:color w:val="0D0D0D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shd w:val="clear" w:color="auto" w:fill="FFFFFF"/>
          <w:lang w:val="en-US" w:eastAsia="zh-CN" w:bidi="ar-SA"/>
        </w:rPr>
        <w:t>2025年5月27日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1250F"/>
    <w:rsid w:val="39A00631"/>
    <w:rsid w:val="4CD1250F"/>
    <w:rsid w:val="74C9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219</Characters>
  <Lines>0</Lines>
  <Paragraphs>0</Paragraphs>
  <TotalTime>9</TotalTime>
  <ScaleCrop>false</ScaleCrop>
  <LinksUpToDate>false</LinksUpToDate>
  <CharactersWithSpaces>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2025-05-27T01:23:00Z</dcterms:created>
  <dc:creator>胡盼</dc:creator>
  <cp:lastModifiedBy>李亚平</cp:lastModifiedBy>
  <dcterms:modified xsi:type="dcterms:W3CDTF">2025-05-27T02:27:33Z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9161C20FC25748D9B7A1709D92D600CF_11</vt:lpwstr>
  </property>
  <property fmtid="{D5CDD505-2E9C-101B-9397-08002B2CF9AE}" pid="4" name="KSOTemplateDocerSaveRecord">
    <vt:lpwstr>eyJoZGlkIjoiODMxNTI5OGZmMDA2ZDg4NGFjOTQ3MzdhMzA4YjViMGMiLCJ1c2VySWQiOiIxNjcyNjI0MjA0In0=</vt:lpwstr>
  </property>
</Properties>
</file>